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706D" w14:textId="51CE4537" w:rsidR="00E042FF" w:rsidRPr="00916BB5" w:rsidRDefault="00B93CD1" w:rsidP="009F1C26">
      <w:pPr>
        <w:autoSpaceDE w:val="0"/>
        <w:autoSpaceDN w:val="0"/>
        <w:adjustRightInd w:val="0"/>
        <w:ind w:hanging="567"/>
        <w:rPr>
          <w:rFonts w:ascii="Arial" w:hAnsi="Arial" w:cs="Arial"/>
          <w:b/>
          <w:noProof/>
          <w:sz w:val="32"/>
          <w:szCs w:val="32"/>
        </w:rPr>
      </w:pPr>
      <w:r w:rsidRPr="00916BB5">
        <w:rPr>
          <w:rFonts w:ascii="Arial" w:hAnsi="Arial" w:cs="Arial"/>
          <w:b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8752" behindDoc="0" locked="0" layoutInCell="1" allowOverlap="1" wp14:anchorId="4FFAE052" wp14:editId="3541F909">
            <wp:simplePos x="0" y="0"/>
            <wp:positionH relativeFrom="column">
              <wp:posOffset>5180378</wp:posOffset>
            </wp:positionH>
            <wp:positionV relativeFrom="paragraph">
              <wp:posOffset>-2061</wp:posOffset>
            </wp:positionV>
            <wp:extent cx="1256617" cy="702054"/>
            <wp:effectExtent l="0" t="0" r="1270" b="3175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854" cy="70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DDA">
        <w:rPr>
          <w:rFonts w:ascii="Arial" w:hAnsi="Arial" w:cs="Arial"/>
          <w:b/>
          <w:noProof/>
          <w:sz w:val="28"/>
          <w:szCs w:val="28"/>
        </w:rPr>
        <w:t>APPLICATION</w:t>
      </w:r>
      <w:r w:rsidR="00DC6286" w:rsidRPr="00916BB5">
        <w:rPr>
          <w:rFonts w:ascii="Arial" w:hAnsi="Arial" w:cs="Arial"/>
          <w:b/>
          <w:noProof/>
          <w:sz w:val="28"/>
          <w:szCs w:val="28"/>
        </w:rPr>
        <w:t xml:space="preserve"> CHECKLIST</w:t>
      </w:r>
    </w:p>
    <w:p w14:paraId="762CE700" w14:textId="77777777" w:rsidR="0003761F" w:rsidRPr="00916BB5" w:rsidRDefault="009F1C26" w:rsidP="009F1C26">
      <w:pPr>
        <w:tabs>
          <w:tab w:val="left" w:pos="3465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b/>
          <w:noProof/>
          <w:sz w:val="28"/>
          <w:szCs w:val="28"/>
        </w:rPr>
      </w:pPr>
      <w:r w:rsidRPr="00916BB5">
        <w:rPr>
          <w:rFonts w:ascii="Arial" w:hAnsi="Arial" w:cs="Arial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6D6B28" wp14:editId="04B4B9EC">
                <wp:simplePos x="0" y="0"/>
                <wp:positionH relativeFrom="column">
                  <wp:posOffset>-381815</wp:posOffset>
                </wp:positionH>
                <wp:positionV relativeFrom="paragraph">
                  <wp:posOffset>223028</wp:posOffset>
                </wp:positionV>
                <wp:extent cx="5453586" cy="266700"/>
                <wp:effectExtent l="0" t="0" r="1397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3586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2E540" w14:textId="5AE70009" w:rsidR="00916BB5" w:rsidRPr="00B93CD1" w:rsidRDefault="00C61567" w:rsidP="00DC6286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val="en-NZ"/>
                              </w:rPr>
                              <w:t>BUSINESS</w:t>
                            </w:r>
                            <w:r w:rsidR="00916BB5">
                              <w:rPr>
                                <w:rFonts w:ascii="Arial" w:hAnsi="Arial" w:cs="Arial"/>
                                <w:b/>
                                <w:noProof/>
                                <w:lang w:val="en-NZ"/>
                              </w:rPr>
                              <w:t xml:space="preserve"> </w:t>
                            </w:r>
                            <w:r w:rsidR="003C32F6">
                              <w:rPr>
                                <w:rFonts w:ascii="Arial" w:hAnsi="Arial" w:cs="Arial"/>
                                <w:b/>
                                <w:noProof/>
                                <w:lang w:val="en-NZ"/>
                              </w:rPr>
                              <w:t xml:space="preserve">ZONE </w:t>
                            </w:r>
                            <w:r w:rsidR="00916BB5">
                              <w:rPr>
                                <w:rFonts w:ascii="Arial" w:hAnsi="Arial" w:cs="Arial"/>
                                <w:b/>
                                <w:noProof/>
                                <w:lang w:val="en-NZ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D6B28" id="Rectangle 4" o:spid="_x0000_s1026" style="position:absolute;left:0;text-align:left;margin-left:-30.05pt;margin-top:17.55pt;width:429.4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" fillcolor="#f2f2f2 [3052]">
                <v:textbox>
                  <w:txbxContent>
                    <w:p w14:paraId="7942E540" w14:textId="5AE70009" w:rsidR="00916BB5" w:rsidRPr="00B93CD1" w:rsidRDefault="00C61567" w:rsidP="00DC6286">
                      <w:pPr>
                        <w:jc w:val="center"/>
                        <w:rPr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val="en-NZ"/>
                        </w:rPr>
                        <w:t>BUSINESS</w:t>
                      </w:r>
                      <w:r w:rsidR="00916BB5">
                        <w:rPr>
                          <w:rFonts w:ascii="Arial" w:hAnsi="Arial" w:cs="Arial"/>
                          <w:b/>
                          <w:noProof/>
                          <w:lang w:val="en-NZ"/>
                        </w:rPr>
                        <w:t xml:space="preserve"> </w:t>
                      </w:r>
                      <w:r w:rsidR="003C32F6">
                        <w:rPr>
                          <w:rFonts w:ascii="Arial" w:hAnsi="Arial" w:cs="Arial"/>
                          <w:b/>
                          <w:noProof/>
                          <w:lang w:val="en-NZ"/>
                        </w:rPr>
                        <w:t xml:space="preserve">ZONE </w:t>
                      </w:r>
                      <w:r w:rsidR="00916BB5">
                        <w:rPr>
                          <w:rFonts w:ascii="Arial" w:hAnsi="Arial" w:cs="Arial"/>
                          <w:b/>
                          <w:noProof/>
                          <w:lang w:val="en-NZ"/>
                        </w:rPr>
                        <w:t>CHECKLIST</w:t>
                      </w:r>
                    </w:p>
                  </w:txbxContent>
                </v:textbox>
              </v:rect>
            </w:pict>
          </mc:Fallback>
        </mc:AlternateContent>
      </w:r>
      <w:r w:rsidR="000A26FB" w:rsidRPr="00916BB5">
        <w:rPr>
          <w:rFonts w:ascii="Arial" w:hAnsi="Arial" w:cs="Arial"/>
          <w:b/>
          <w:noProof/>
          <w:sz w:val="28"/>
          <w:szCs w:val="28"/>
        </w:rPr>
        <w:t>AUCKLAND UNITARY PLAN</w:t>
      </w:r>
      <w:r w:rsidR="001610A1" w:rsidRPr="00916BB5">
        <w:rPr>
          <w:rFonts w:ascii="Arial" w:hAnsi="Arial" w:cs="Arial"/>
          <w:b/>
          <w:noProof/>
          <w:sz w:val="28"/>
          <w:szCs w:val="28"/>
        </w:rPr>
        <w:t xml:space="preserve"> – Operative in </w:t>
      </w:r>
      <w:r w:rsidR="00447B0B" w:rsidRPr="00916BB5">
        <w:rPr>
          <w:rFonts w:ascii="Arial" w:hAnsi="Arial" w:cs="Arial"/>
          <w:b/>
          <w:noProof/>
          <w:sz w:val="28"/>
          <w:szCs w:val="28"/>
        </w:rPr>
        <w:t>Part</w:t>
      </w:r>
    </w:p>
    <w:p w14:paraId="33A6F04C" w14:textId="77777777" w:rsidR="00FF26C5" w:rsidRPr="00916BB5" w:rsidRDefault="00FF26C5" w:rsidP="0003761F">
      <w:pPr>
        <w:tabs>
          <w:tab w:val="left" w:pos="2880"/>
          <w:tab w:val="left" w:pos="3465"/>
        </w:tabs>
        <w:autoSpaceDE w:val="0"/>
        <w:autoSpaceDN w:val="0"/>
        <w:adjustRightInd w:val="0"/>
        <w:ind w:firstLine="2160"/>
        <w:rPr>
          <w:rFonts w:ascii="Arial" w:hAnsi="Arial" w:cs="Arial"/>
          <w:b/>
          <w:noProof/>
          <w:sz w:val="22"/>
          <w:szCs w:val="22"/>
        </w:rPr>
      </w:pPr>
    </w:p>
    <w:p w14:paraId="265D72D8" w14:textId="77777777" w:rsidR="00AB7917" w:rsidRPr="00916BB5" w:rsidRDefault="00AB7917" w:rsidP="00057ED0">
      <w:pPr>
        <w:tabs>
          <w:tab w:val="left" w:pos="2880"/>
          <w:tab w:val="left" w:pos="3465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noProof/>
          <w:color w:val="FF0000"/>
          <w:sz w:val="22"/>
          <w:szCs w:val="22"/>
        </w:rPr>
      </w:pPr>
    </w:p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47"/>
        <w:gridCol w:w="1524"/>
        <w:gridCol w:w="1561"/>
        <w:gridCol w:w="2730"/>
        <w:gridCol w:w="2770"/>
        <w:gridCol w:w="9"/>
      </w:tblGrid>
      <w:tr w:rsidR="007F61BE" w:rsidRPr="00916BB5" w14:paraId="16C08128" w14:textId="77777777" w:rsidTr="00767057">
        <w:trPr>
          <w:trHeight w:val="341"/>
        </w:trPr>
        <w:tc>
          <w:tcPr>
            <w:tcW w:w="1073" w:type="pct"/>
            <w:shd w:val="clear" w:color="auto" w:fill="F3F3F3"/>
            <w:vAlign w:val="center"/>
          </w:tcPr>
          <w:p w14:paraId="5A982B4B" w14:textId="77777777" w:rsidR="007F61BE" w:rsidRPr="00916BB5" w:rsidRDefault="007F61BE" w:rsidP="00371A17">
            <w:pPr>
              <w:ind w:right="-288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Address</w:t>
            </w:r>
          </w:p>
        </w:tc>
        <w:tc>
          <w:tcPr>
            <w:tcW w:w="3927" w:type="pct"/>
            <w:gridSpan w:val="5"/>
            <w:shd w:val="clear" w:color="auto" w:fill="FFFFFF"/>
            <w:vAlign w:val="center"/>
          </w:tcPr>
          <w:p w14:paraId="1AC1C573" w14:textId="77777777" w:rsidR="007F61BE" w:rsidRPr="00916BB5" w:rsidRDefault="007F61B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256EE" w:rsidRPr="00916BB5" w14:paraId="0207056F" w14:textId="77777777" w:rsidTr="00767057">
        <w:trPr>
          <w:trHeight w:val="311"/>
        </w:trPr>
        <w:tc>
          <w:tcPr>
            <w:tcW w:w="1073" w:type="pct"/>
            <w:shd w:val="clear" w:color="auto" w:fill="F3F3F3"/>
            <w:vAlign w:val="center"/>
          </w:tcPr>
          <w:p w14:paraId="71251A8A" w14:textId="7253A44E" w:rsidR="007256EE" w:rsidRPr="00916BB5" w:rsidRDefault="00F13DDA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Applicant</w:t>
            </w:r>
          </w:p>
        </w:tc>
        <w:tc>
          <w:tcPr>
            <w:tcW w:w="1411" w:type="pct"/>
            <w:gridSpan w:val="2"/>
            <w:shd w:val="clear" w:color="auto" w:fill="FFFFFF"/>
            <w:vAlign w:val="center"/>
          </w:tcPr>
          <w:p w14:paraId="37780463" w14:textId="77777777" w:rsidR="007256EE" w:rsidRPr="00916BB5" w:rsidRDefault="007256E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  <w:tc>
          <w:tcPr>
            <w:tcW w:w="1248" w:type="pct"/>
            <w:shd w:val="clear" w:color="auto" w:fill="F3F3F3"/>
            <w:vAlign w:val="center"/>
          </w:tcPr>
          <w:p w14:paraId="124D254E" w14:textId="77777777" w:rsidR="007256EE" w:rsidRPr="00916BB5" w:rsidRDefault="007256EE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Date</w:t>
            </w:r>
          </w:p>
        </w:tc>
        <w:tc>
          <w:tcPr>
            <w:tcW w:w="1269" w:type="pct"/>
            <w:gridSpan w:val="2"/>
            <w:shd w:val="clear" w:color="auto" w:fill="FFFFFF"/>
            <w:vAlign w:val="center"/>
          </w:tcPr>
          <w:p w14:paraId="349CE4EC" w14:textId="77777777" w:rsidR="007256EE" w:rsidRPr="00916BB5" w:rsidRDefault="007256E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F61BE" w:rsidRPr="00916BB5" w14:paraId="4112B3D9" w14:textId="77777777" w:rsidTr="00767057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F3F3F3"/>
            <w:vAlign w:val="center"/>
          </w:tcPr>
          <w:p w14:paraId="626822AD" w14:textId="77777777" w:rsidR="007F61BE" w:rsidRPr="00916BB5" w:rsidRDefault="007F61BE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Proposal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50073F42" w14:textId="77777777" w:rsidR="007F61BE" w:rsidRPr="00916BB5" w:rsidRDefault="007F61B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FB4B65" w:rsidRPr="00916BB5" w14:paraId="47283B2F" w14:textId="77777777" w:rsidTr="00767057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F3F3F3"/>
            <w:vAlign w:val="center"/>
          </w:tcPr>
          <w:p w14:paraId="058A62C1" w14:textId="77777777" w:rsidR="00FB4B65" w:rsidRPr="00916BB5" w:rsidRDefault="00FB4B65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Area</w:t>
            </w:r>
            <w:r w:rsidR="00BC1250"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(gross &amp; net)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28FB2E34" w14:textId="3F6272BB" w:rsidR="00FB4B65" w:rsidRPr="00BE1262" w:rsidRDefault="00BE1262" w:rsidP="00371A17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  <w:r w:rsidRPr="00BE1262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>Refer to definition of net site area in Chapter J1</w:t>
            </w:r>
          </w:p>
        </w:tc>
      </w:tr>
      <w:tr w:rsidR="007448F2" w:rsidRPr="00916BB5" w14:paraId="7E38B4BA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6D73600D" w14:textId="77777777" w:rsidR="007448F2" w:rsidRPr="00916BB5" w:rsidRDefault="009F1C26" w:rsidP="00371A17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Record</w:t>
            </w:r>
            <w:r w:rsidR="007448F2"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of Title</w:t>
            </w:r>
            <w:r w:rsidR="00EF31E5"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(</w:t>
            </w: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RO</w:t>
            </w:r>
            <w:r w:rsidR="00EF31E5"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T)</w:t>
            </w:r>
          </w:p>
        </w:tc>
      </w:tr>
      <w:tr w:rsidR="00F5553B" w:rsidRPr="00916BB5" w14:paraId="07444367" w14:textId="77777777" w:rsidTr="00767057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07A33E3" w14:textId="77777777" w:rsidR="00F5553B" w:rsidRPr="00916BB5" w:rsidRDefault="00F5553B" w:rsidP="00F5553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Supplied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B257018" w14:textId="77777777" w:rsidR="00F5553B" w:rsidRPr="00916BB5" w:rsidRDefault="00AF4909" w:rsidP="00F5553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7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4A2062" w14:textId="77777777" w:rsidR="00F5553B" w:rsidRPr="00916BB5" w:rsidRDefault="00AF4909" w:rsidP="00F55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9595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14C93D60" w14:textId="534FB981" w:rsidR="00F5553B" w:rsidRPr="00916BB5" w:rsidRDefault="00F5553B" w:rsidP="00F5553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Less than 3 months old?</w:t>
            </w:r>
          </w:p>
        </w:tc>
      </w:tr>
      <w:tr w:rsidR="00F5553B" w:rsidRPr="00916BB5" w14:paraId="64CED059" w14:textId="77777777" w:rsidTr="00767057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0DA6A62" w14:textId="77777777" w:rsidR="00F5553B" w:rsidRPr="00916BB5" w:rsidRDefault="00F5553B" w:rsidP="00F5553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Easements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63012A2" w14:textId="77777777" w:rsidR="00F5553B" w:rsidRPr="00916BB5" w:rsidRDefault="00AF4909" w:rsidP="00F5553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44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47B34E" w14:textId="77777777" w:rsidR="00F5553B" w:rsidRPr="00916BB5" w:rsidRDefault="00AF4909" w:rsidP="00F55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842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72B6AB19" w14:textId="77777777" w:rsidR="00F5553B" w:rsidRPr="00916BB5" w:rsidRDefault="00F5553B" w:rsidP="00F5553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5553B" w:rsidRPr="00916BB5" w14:paraId="270F955C" w14:textId="77777777" w:rsidTr="00767057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D1BC052" w14:textId="77777777" w:rsidR="00F5553B" w:rsidRPr="00916BB5" w:rsidRDefault="00F5553B" w:rsidP="00F5553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Building Line Restriction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CADE965" w14:textId="77777777" w:rsidR="00F5553B" w:rsidRPr="00916BB5" w:rsidRDefault="00AF4909" w:rsidP="00F5553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125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DFBF34" w14:textId="77777777" w:rsidR="00F5553B" w:rsidRPr="00916BB5" w:rsidRDefault="00AF4909" w:rsidP="00F55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5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20B6FCDE" w14:textId="6D35E802" w:rsidR="00F5553B" w:rsidRPr="00916BB5" w:rsidRDefault="00F5553B" w:rsidP="00F5553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Council will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treat BLR as front boundary until removed from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ROT</w:t>
            </w:r>
          </w:p>
        </w:tc>
      </w:tr>
      <w:tr w:rsidR="00F5553B" w:rsidRPr="00916BB5" w14:paraId="6560E31C" w14:textId="77777777" w:rsidTr="00767057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1BE1B38E" w14:textId="77777777" w:rsidR="00F5553B" w:rsidRPr="00916BB5" w:rsidRDefault="00F5553B" w:rsidP="00F5553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Consent notice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CB20CDA" w14:textId="10F7B025" w:rsidR="00F5553B" w:rsidRPr="00916BB5" w:rsidRDefault="00AF4909" w:rsidP="00F5553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34587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A3DEDD" w14:textId="77777777" w:rsidR="00F5553B" w:rsidRPr="00916BB5" w:rsidRDefault="00AF4909" w:rsidP="00F55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082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4AA98BB1" w14:textId="77777777" w:rsidR="00F5553B" w:rsidRPr="00916BB5" w:rsidRDefault="00F5553B" w:rsidP="00F5553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5553B" w:rsidRPr="00916BB5" w14:paraId="278FB33F" w14:textId="77777777" w:rsidTr="00767057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50F592E5" w14:textId="77777777" w:rsidR="00F5553B" w:rsidRPr="00916BB5" w:rsidRDefault="00F5553B" w:rsidP="00F5553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Covenant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8114057" w14:textId="77777777" w:rsidR="00F5553B" w:rsidRPr="00916BB5" w:rsidRDefault="00AF4909" w:rsidP="00F5553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376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8DE520D" w14:textId="77777777" w:rsidR="00F5553B" w:rsidRPr="00916BB5" w:rsidRDefault="00AF4909" w:rsidP="00F55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559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13FE8DB9" w14:textId="48127D1A" w:rsidR="00F5553B" w:rsidRPr="00916BB5" w:rsidRDefault="00F5553B" w:rsidP="00F5553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5553B" w:rsidRPr="00916BB5" w14:paraId="37470A07" w14:textId="77777777" w:rsidTr="00767057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4EDC44D6" w14:textId="77777777" w:rsidR="00F5553B" w:rsidRPr="00916BB5" w:rsidRDefault="00F5553B" w:rsidP="00F5553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Encumbrance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349B47C" w14:textId="77777777" w:rsidR="00F5553B" w:rsidRPr="00916BB5" w:rsidRDefault="00AF4909" w:rsidP="00F5553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9DE4B7" w14:textId="77777777" w:rsidR="00F5553B" w:rsidRPr="00916BB5" w:rsidRDefault="00AF4909" w:rsidP="00F55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990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5D5C416E" w14:textId="7B4F3854" w:rsidR="00F5553B" w:rsidRPr="00916BB5" w:rsidRDefault="00F5553B" w:rsidP="00F5553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5553B" w:rsidRPr="00916BB5" w14:paraId="64844DC9" w14:textId="77777777" w:rsidTr="00767057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3B588C0E" w14:textId="77777777" w:rsidR="00F5553B" w:rsidRPr="00916BB5" w:rsidRDefault="00F5553B" w:rsidP="00F5553B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Limited as to parcels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F01C2F0" w14:textId="77777777" w:rsidR="00F5553B" w:rsidRPr="00916BB5" w:rsidRDefault="00AF4909" w:rsidP="00F5553B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83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A04077" w14:textId="77777777" w:rsidR="00F5553B" w:rsidRPr="00916BB5" w:rsidRDefault="00AF4909" w:rsidP="00F55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609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3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53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53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4BD5CF73" w14:textId="30A5163F" w:rsidR="00F5553B" w:rsidRPr="00916BB5" w:rsidRDefault="00F5553B" w:rsidP="00F5553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Has a surveyor provided written confirmation that the boundary lines are accurate and the coverage calculations appropriate?</w:t>
            </w:r>
          </w:p>
        </w:tc>
      </w:tr>
      <w:tr w:rsidR="007448F2" w:rsidRPr="00916BB5" w14:paraId="682AC162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2A8FE26" w14:textId="77777777" w:rsidR="007448F2" w:rsidRPr="00916BB5" w:rsidRDefault="00AB7917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Auckland Unitary Plan (Operative in part) (AUP(OP))</w:t>
            </w:r>
          </w:p>
        </w:tc>
      </w:tr>
      <w:tr w:rsidR="007448F2" w:rsidRPr="00916BB5" w14:paraId="0E1B3FD3" w14:textId="77777777" w:rsidTr="00767057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4B49B4AD" w14:textId="77777777" w:rsidR="007448F2" w:rsidRPr="00916BB5" w:rsidRDefault="007448F2" w:rsidP="007F61B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Zoning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65A53626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448F2" w:rsidRPr="00916BB5" w14:paraId="3479AFD8" w14:textId="77777777" w:rsidTr="00767057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466C4A55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Precinct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436C8010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448F2" w:rsidRPr="00916BB5" w14:paraId="0D075715" w14:textId="77777777" w:rsidTr="00767057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3B5BB6A1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Overlays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487A0B11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448F2" w:rsidRPr="00916BB5" w14:paraId="6B170F09" w14:textId="77777777" w:rsidTr="00767057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DA4742D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Controls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5909E15A" w14:textId="00781EF8" w:rsidR="007448F2" w:rsidRPr="00916BB5" w:rsidRDefault="00580C36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 xml:space="preserve">Check if arterial road on </w:t>
            </w:r>
            <w:hyperlink r:id="rId11" w:history="1">
              <w:r>
                <w:rPr>
                  <w:rStyle w:val="Hyperlink"/>
                  <w:rFonts w:ascii="Arial" w:hAnsi="Arial" w:cs="Arial"/>
                  <w:sz w:val="18"/>
                  <w:szCs w:val="20"/>
                  <w:lang w:val="en-NZ"/>
                </w:rPr>
                <w:t>planning 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>. Use the query tool on the road reserve.</w:t>
            </w:r>
          </w:p>
        </w:tc>
      </w:tr>
      <w:tr w:rsidR="007448F2" w:rsidRPr="00916BB5" w14:paraId="34F198ED" w14:textId="77777777" w:rsidTr="00767057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EA8C833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Designations</w:t>
            </w:r>
            <w:r w:rsidR="00CF33D4" w:rsidRPr="00916BB5">
              <w:rPr>
                <w:rFonts w:ascii="Arial" w:hAnsi="Arial" w:cs="Arial"/>
                <w:sz w:val="18"/>
                <w:szCs w:val="20"/>
                <w:lang w:val="en-NZ"/>
              </w:rPr>
              <w:t xml:space="preserve"> / NORs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5C153726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448F2" w:rsidRPr="00916BB5" w14:paraId="6AD1364C" w14:textId="77777777" w:rsidTr="00767057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33849A0F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Modifications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011702C0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CF33D4" w:rsidRPr="00916BB5" w14:paraId="560CF013" w14:textId="77777777" w:rsidTr="00767057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771CE470" w14:textId="77777777" w:rsidR="00CF33D4" w:rsidRPr="00916BB5" w:rsidRDefault="00AF4909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hyperlink r:id="rId12" w:history="1">
              <w:r w:rsidR="00CF33D4" w:rsidRPr="00916BB5">
                <w:rPr>
                  <w:rStyle w:val="Hyperlink"/>
                  <w:rFonts w:ascii="Arial" w:hAnsi="Arial" w:cs="Arial"/>
                  <w:sz w:val="18"/>
                  <w:szCs w:val="20"/>
                  <w:lang w:val="en-NZ"/>
                </w:rPr>
                <w:t>Relevant Plan Changes</w:t>
              </w:r>
            </w:hyperlink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2A74988C" w14:textId="77777777" w:rsidR="00CF33D4" w:rsidRPr="00916BB5" w:rsidRDefault="00CF33D4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67057" w:rsidRPr="00916BB5" w14:paraId="1075A077" w14:textId="77777777" w:rsidTr="00767057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BA44F32" w14:textId="77777777" w:rsidR="00767057" w:rsidRDefault="00767057" w:rsidP="0076705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8B231D">
              <w:rPr>
                <w:rFonts w:ascii="Arial" w:hAnsi="Arial" w:cs="Arial"/>
                <w:b/>
                <w:sz w:val="20"/>
                <w:szCs w:val="20"/>
                <w:lang w:val="en-NZ"/>
              </w:rPr>
              <w:t>Intensification Planning Instrument (IPI) Plan Change</w:t>
            </w:r>
          </w:p>
          <w:p w14:paraId="797F1B86" w14:textId="77777777" w:rsidR="00767057" w:rsidRDefault="00767057" w:rsidP="00767057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</w:p>
          <w:p w14:paraId="1C4FCA7C" w14:textId="77777777" w:rsidR="00767057" w:rsidRPr="008B231D" w:rsidRDefault="00767057" w:rsidP="00767057">
            <w:pPr>
              <w:rPr>
                <w:rFonts w:ascii="Arial" w:hAnsi="Arial" w:cs="Arial"/>
                <w:bCs/>
                <w:i/>
                <w:iCs/>
                <w:sz w:val="18"/>
                <w:szCs w:val="20"/>
                <w:lang w:val="en-NZ"/>
              </w:rPr>
            </w:pPr>
            <w:r w:rsidRPr="008B231D">
              <w:rPr>
                <w:rFonts w:ascii="Arial" w:hAnsi="Arial" w:cs="Arial"/>
                <w:b/>
                <w:i/>
                <w:iCs/>
                <w:sz w:val="18"/>
                <w:szCs w:val="20"/>
                <w:lang w:val="en-NZ"/>
              </w:rPr>
              <w:t>Note</w:t>
            </w:r>
            <w:r w:rsidRPr="008B231D">
              <w:rPr>
                <w:rFonts w:ascii="Arial" w:hAnsi="Arial" w:cs="Arial"/>
                <w:bCs/>
                <w:i/>
                <w:iCs/>
                <w:sz w:val="18"/>
                <w:szCs w:val="20"/>
                <w:lang w:val="en-NZ"/>
              </w:rPr>
              <w:t>: This checklist only includes reference to those standards which have Immediate Legal Effect or are Operative.</w:t>
            </w:r>
          </w:p>
          <w:p w14:paraId="047BDF18" w14:textId="77777777" w:rsidR="00507F5C" w:rsidRDefault="00507F5C" w:rsidP="00507F5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B231D">
              <w:rPr>
                <w:rFonts w:ascii="Arial" w:hAnsi="Arial" w:cs="Arial"/>
                <w:i/>
                <w:iCs/>
                <w:sz w:val="18"/>
                <w:szCs w:val="18"/>
              </w:rPr>
              <w:t>Please refer to the Practice and Guidance Note on the Intensification Planning Instrument (IPI) Plan Change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0763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(RC3.2.32) available via the </w:t>
            </w:r>
            <w:hyperlink r:id="rId13" w:history="1">
              <w:r w:rsidRPr="00C05F58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Auckland Design Manual</w:t>
              </w:r>
            </w:hyperlink>
            <w:r w:rsidRPr="0010763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0B81DFDC" w14:textId="4D63B0A1" w:rsidR="00767057" w:rsidRPr="00916BB5" w:rsidRDefault="00767057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67057" w:rsidRPr="00916BB5" w14:paraId="5B68B4D6" w14:textId="77777777" w:rsidTr="00767057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39590DE1" w14:textId="76121CDF" w:rsidR="00767057" w:rsidRDefault="00767057" w:rsidP="00767057"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Zoning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28763F57" w14:textId="77777777" w:rsidR="00767057" w:rsidRPr="00916BB5" w:rsidRDefault="00767057" w:rsidP="0076705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67057" w:rsidRPr="00916BB5" w14:paraId="4CB3F988" w14:textId="77777777" w:rsidTr="00767057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5B2A8C2D" w14:textId="2FEA8CA7" w:rsidR="00767057" w:rsidRDefault="00767057" w:rsidP="00767057"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Overlays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0A507C0F" w14:textId="77777777" w:rsidR="00767057" w:rsidRPr="00916BB5" w:rsidRDefault="00767057" w:rsidP="0076705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67057" w:rsidRPr="00916BB5" w14:paraId="6221C576" w14:textId="77777777" w:rsidTr="00767057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EBBA878" w14:textId="54229D09" w:rsidR="00767057" w:rsidRDefault="00767057" w:rsidP="00767057">
            <w:r>
              <w:rPr>
                <w:rFonts w:ascii="Arial" w:hAnsi="Arial" w:cs="Arial"/>
                <w:sz w:val="18"/>
                <w:szCs w:val="20"/>
                <w:lang w:val="en-NZ"/>
              </w:rPr>
              <w:t>Controls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303AFDA7" w14:textId="77777777" w:rsidR="00767057" w:rsidRPr="00916BB5" w:rsidRDefault="00767057" w:rsidP="0076705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67057" w:rsidRPr="00916BB5" w14:paraId="73EEAA2E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6"/>
            <w:shd w:val="clear" w:color="auto" w:fill="F3F3F3"/>
            <w:vAlign w:val="center"/>
          </w:tcPr>
          <w:p w14:paraId="4962F21A" w14:textId="77777777" w:rsidR="00767057" w:rsidRPr="00916BB5" w:rsidRDefault="00767057" w:rsidP="0076705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Characteristics</w:t>
            </w:r>
          </w:p>
        </w:tc>
      </w:tr>
      <w:tr w:rsidR="00BC34B8" w:rsidRPr="00916BB5" w14:paraId="7C9BDA95" w14:textId="77777777" w:rsidTr="00767057">
        <w:trPr>
          <w:gridAfter w:val="1"/>
          <w:wAfter w:w="695" w:type="dxa"/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1FFDB0F6" w14:textId="0192ECD2" w:rsidR="00767057" w:rsidRPr="00916BB5" w:rsidRDefault="00767057" w:rsidP="0076705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sz w:val="18"/>
                <w:szCs w:val="20"/>
                <w:lang w:val="en-NZ"/>
              </w:rPr>
              <w:t>Walkable Catchment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27A8ABB" w14:textId="7C93E0DE" w:rsidR="00767057" w:rsidRDefault="00AF4909" w:rsidP="007670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01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5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705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705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2291F13" w14:textId="5026A7C6" w:rsidR="00767057" w:rsidRDefault="00AF4909" w:rsidP="007670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623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5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705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705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4" w:type="pct"/>
            <w:gridSpan w:val="2"/>
            <w:shd w:val="clear" w:color="auto" w:fill="auto"/>
            <w:vAlign w:val="center"/>
          </w:tcPr>
          <w:p w14:paraId="4E99C809" w14:textId="77777777" w:rsidR="00767057" w:rsidRPr="00916BB5" w:rsidRDefault="00767057" w:rsidP="00767057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767057" w:rsidRPr="00916BB5" w14:paraId="356164C0" w14:textId="77777777" w:rsidTr="00767057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2603A5A4" w14:textId="77777777" w:rsidR="00767057" w:rsidRPr="00916BB5" w:rsidRDefault="00767057" w:rsidP="00767057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Flood plain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4F65306" w14:textId="77777777" w:rsidR="00767057" w:rsidRPr="00916BB5" w:rsidRDefault="00AF4909" w:rsidP="00767057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651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5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705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705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DC1434" w14:textId="77777777" w:rsidR="00767057" w:rsidRPr="00916BB5" w:rsidRDefault="00AF4909" w:rsidP="00767057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755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5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705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705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4D256800" w14:textId="4530966C" w:rsidR="00767057" w:rsidRPr="00916BB5" w:rsidRDefault="00767057" w:rsidP="00767057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4" w:history="1">
              <w:proofErr w:type="spellStart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79A7CC9C" w14:textId="1788EEA5" w:rsidR="00767057" w:rsidRPr="00916BB5" w:rsidRDefault="00767057" w:rsidP="00767057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yes, then has a flood report and hazard risk assessment been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prepared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?</w:t>
            </w:r>
          </w:p>
        </w:tc>
      </w:tr>
      <w:tr w:rsidR="00767057" w:rsidRPr="00916BB5" w14:paraId="707ACB4A" w14:textId="77777777" w:rsidTr="00767057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7462D8C3" w14:textId="77777777" w:rsidR="00767057" w:rsidRPr="00916BB5" w:rsidRDefault="00767057" w:rsidP="00767057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Overland flow path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F22A7D4" w14:textId="77777777" w:rsidR="00767057" w:rsidRPr="00916BB5" w:rsidRDefault="00AF4909" w:rsidP="00767057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187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5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705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705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F8D3493" w14:textId="77777777" w:rsidR="00767057" w:rsidRPr="00916BB5" w:rsidRDefault="00AF4909" w:rsidP="007670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202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5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705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705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1F0968B8" w14:textId="59D06432" w:rsidR="00767057" w:rsidRPr="00916BB5" w:rsidRDefault="00767057" w:rsidP="00767057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5" w:history="1">
              <w:proofErr w:type="spellStart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1691BFE1" w14:textId="505FA313" w:rsidR="00767057" w:rsidRPr="00916BB5" w:rsidRDefault="00767057" w:rsidP="00767057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yes, then has a flood report and hazard risk assessment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prepared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?</w:t>
            </w:r>
          </w:p>
        </w:tc>
      </w:tr>
      <w:tr w:rsidR="00767057" w:rsidRPr="00916BB5" w14:paraId="759349CA" w14:textId="77777777" w:rsidTr="00767057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31D5CAB2" w14:textId="77777777" w:rsidR="00767057" w:rsidRPr="00916BB5" w:rsidRDefault="00767057" w:rsidP="0076705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Stream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1CDEF65" w14:textId="77777777" w:rsidR="00767057" w:rsidRPr="00916BB5" w:rsidRDefault="00AF4909" w:rsidP="007670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6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5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705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705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65E2A4" w14:textId="77777777" w:rsidR="00767057" w:rsidRPr="00916BB5" w:rsidRDefault="00AF4909" w:rsidP="007670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63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5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705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705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5EBBA9C2" w14:textId="70161DFE" w:rsidR="00767057" w:rsidRPr="00916BB5" w:rsidRDefault="00767057" w:rsidP="00767057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6" w:history="1">
              <w:proofErr w:type="spellStart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606C51B0" w14:textId="79DB937A" w:rsidR="00767057" w:rsidRPr="00916BB5" w:rsidRDefault="00767057" w:rsidP="00767057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in doubt,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Council will do a site visit</w:t>
            </w:r>
          </w:p>
          <w:p w14:paraId="3686C174" w14:textId="77777777" w:rsidR="00767057" w:rsidRPr="00916BB5" w:rsidRDefault="00767057" w:rsidP="00767057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If yes, then riparian yard and vegetation protection (E15)</w:t>
            </w: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applies.</w:t>
            </w:r>
          </w:p>
          <w:p w14:paraId="43C19C3B" w14:textId="6AB843EC" w:rsidR="00767057" w:rsidRPr="00916BB5" w:rsidRDefault="00767057" w:rsidP="00767057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Esplanade reserve may be required if subdivision proposed.</w:t>
            </w:r>
          </w:p>
        </w:tc>
      </w:tr>
      <w:tr w:rsidR="00767057" w:rsidRPr="00916BB5" w14:paraId="1999638B" w14:textId="77777777" w:rsidTr="00767057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2E82B9BA" w14:textId="77777777" w:rsidR="00767057" w:rsidRPr="00916BB5" w:rsidRDefault="00767057" w:rsidP="0076705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Coastal erosion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81BEB69" w14:textId="77777777" w:rsidR="00767057" w:rsidRPr="00916BB5" w:rsidRDefault="00AF4909" w:rsidP="007670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95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5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705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705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22308FE" w14:textId="77777777" w:rsidR="00767057" w:rsidRPr="00916BB5" w:rsidRDefault="00AF4909" w:rsidP="007670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304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57" w:rsidRPr="00916BB5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76705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705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651CB6B0" w14:textId="3A12AB32" w:rsidR="00767057" w:rsidRPr="00916BB5" w:rsidRDefault="00767057" w:rsidP="00767057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Refer to Chapter J1 definition</w:t>
            </w:r>
          </w:p>
        </w:tc>
      </w:tr>
      <w:tr w:rsidR="00767057" w:rsidRPr="00916BB5" w14:paraId="6D3B22ED" w14:textId="77777777" w:rsidTr="00767057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2C8C8AAA" w14:textId="77777777" w:rsidR="00767057" w:rsidRPr="00916BB5" w:rsidRDefault="00767057" w:rsidP="00767057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Land which may be subject to instability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6B053F5" w14:textId="77777777" w:rsidR="00767057" w:rsidRPr="00916BB5" w:rsidRDefault="00AF4909" w:rsidP="00767057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4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5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705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705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5919A52" w14:textId="77777777" w:rsidR="00767057" w:rsidRPr="00916BB5" w:rsidRDefault="00AF4909" w:rsidP="007670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56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5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705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705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793E7DAB" w14:textId="04904003" w:rsidR="00767057" w:rsidRPr="00916BB5" w:rsidRDefault="00767057" w:rsidP="00767057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7" w:history="1">
              <w:proofErr w:type="spellStart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43C1648C" w14:textId="186647CF" w:rsidR="00767057" w:rsidRPr="00916BB5" w:rsidRDefault="00767057" w:rsidP="00767057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yes, then has a geotechnical report and hazard risk assessment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prepared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?</w:t>
            </w:r>
          </w:p>
        </w:tc>
      </w:tr>
      <w:tr w:rsidR="00767057" w:rsidRPr="00916BB5" w14:paraId="4A8900EB" w14:textId="77777777" w:rsidTr="00767057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10B7D6A9" w14:textId="77777777" w:rsidR="00767057" w:rsidRPr="00916BB5" w:rsidRDefault="00767057" w:rsidP="00767057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Geology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7B2CEE8" w14:textId="77777777" w:rsidR="00767057" w:rsidRPr="00916BB5" w:rsidRDefault="00AF4909" w:rsidP="00767057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09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5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705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705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B89F5B" w14:textId="77777777" w:rsidR="00767057" w:rsidRPr="00916BB5" w:rsidRDefault="00AF4909" w:rsidP="007670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72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5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705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705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4AF58A01" w14:textId="3557CE23" w:rsidR="00767057" w:rsidRPr="00916BB5" w:rsidRDefault="00767057" w:rsidP="00767057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8" w:history="1">
              <w:proofErr w:type="spellStart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48BC189C" w14:textId="77777777" w:rsidR="00767057" w:rsidRPr="00916BB5" w:rsidRDefault="00767057" w:rsidP="00767057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Are the ground conditions on basalt rock?</w:t>
            </w:r>
          </w:p>
          <w:p w14:paraId="320D7D34" w14:textId="00A75038" w:rsidR="00767057" w:rsidRPr="00916BB5" w:rsidRDefault="00767057" w:rsidP="00767057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yes and cuts are involved, then has a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g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eotech</w:t>
            </w:r>
            <w:proofErr w:type="spellEnd"/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report been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prepared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identifying ground conditions and rock depth?</w:t>
            </w:r>
          </w:p>
        </w:tc>
      </w:tr>
      <w:tr w:rsidR="00767057" w:rsidRPr="00916BB5" w14:paraId="3DA7F518" w14:textId="77777777" w:rsidTr="00767057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04F506B9" w14:textId="77777777" w:rsidR="00767057" w:rsidRPr="00916BB5" w:rsidRDefault="00767057" w:rsidP="00767057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Contamination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70FA865" w14:textId="77777777" w:rsidR="00767057" w:rsidRPr="00916BB5" w:rsidRDefault="00AF4909" w:rsidP="00767057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55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5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705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705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BC0594" w14:textId="77777777" w:rsidR="00767057" w:rsidRPr="00916BB5" w:rsidRDefault="00AF4909" w:rsidP="007670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657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5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705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705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3C62D9B3" w14:textId="03FB956A" w:rsidR="00767057" w:rsidRPr="00916BB5" w:rsidRDefault="00767057" w:rsidP="00767057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9" w:history="1">
              <w:proofErr w:type="spellStart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, property file, and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do a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site visit,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noting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adjoining uses that may trigger provisions.</w:t>
            </w:r>
          </w:p>
          <w:p w14:paraId="781E4E1F" w14:textId="37466CBD" w:rsidR="00767057" w:rsidRPr="00916BB5" w:rsidRDefault="00AF4909" w:rsidP="00767057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hyperlink r:id="rId20" w:history="1">
              <w:r w:rsidR="00767057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NESCS</w:t>
              </w:r>
            </w:hyperlink>
            <w:r w:rsidR="00767057"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AUP provisions will apply</w:t>
            </w:r>
          </w:p>
        </w:tc>
      </w:tr>
      <w:tr w:rsidR="00767057" w:rsidRPr="00916BB5" w14:paraId="504771A5" w14:textId="77777777" w:rsidTr="00767057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F72810B" w14:textId="77777777" w:rsidR="00767057" w:rsidRPr="00916BB5" w:rsidRDefault="00767057" w:rsidP="00767057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lastRenderedPageBreak/>
              <w:t>Statutory acknowledgment area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6CD6F58" w14:textId="77777777" w:rsidR="00767057" w:rsidRPr="00916BB5" w:rsidRDefault="00AF4909" w:rsidP="00767057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12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5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705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705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354F9E" w14:textId="77777777" w:rsidR="00767057" w:rsidRPr="00916BB5" w:rsidRDefault="00AF4909" w:rsidP="007670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364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5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705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705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323C59A2" w14:textId="3961688F" w:rsidR="00767057" w:rsidRPr="00916BB5" w:rsidRDefault="00767057" w:rsidP="00767057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21" w:history="1">
              <w:proofErr w:type="spellStart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(</w:t>
            </w:r>
            <w:proofErr w:type="spellStart"/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Tangata</w:t>
            </w:r>
            <w:proofErr w:type="spellEnd"/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Whenua &gt; Treaty Settlements &gt; Statutory acknowledgements)</w:t>
            </w:r>
          </w:p>
        </w:tc>
      </w:tr>
    </w:tbl>
    <w:p w14:paraId="5FDF9FF4" w14:textId="21CDA9B0" w:rsidR="00B47906" w:rsidRPr="00916BB5" w:rsidRDefault="00B47906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SECTION 88 CHECK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1315"/>
        <w:gridCol w:w="1320"/>
        <w:gridCol w:w="4434"/>
      </w:tblGrid>
      <w:tr w:rsidR="00B47906" w:rsidRPr="00916BB5" w14:paraId="53ADC8EB" w14:textId="77777777" w:rsidTr="00507F5C">
        <w:trPr>
          <w:trHeight w:val="671"/>
          <w:tblHeader/>
        </w:trPr>
        <w:tc>
          <w:tcPr>
            <w:tcW w:w="1770" w:type="pct"/>
            <w:shd w:val="clear" w:color="auto" w:fill="F2F2F2" w:themeFill="background1" w:themeFillShade="F2"/>
            <w:vAlign w:val="center"/>
          </w:tcPr>
          <w:p w14:paraId="21084BC1" w14:textId="77777777" w:rsidR="00B47906" w:rsidRPr="00916BB5" w:rsidRDefault="00B47906" w:rsidP="00B47906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Application requirements</w:t>
            </w:r>
          </w:p>
        </w:tc>
        <w:tc>
          <w:tcPr>
            <w:tcW w:w="1204" w:type="pct"/>
            <w:gridSpan w:val="2"/>
            <w:shd w:val="clear" w:color="auto" w:fill="F2F2F2" w:themeFill="background1" w:themeFillShade="F2"/>
            <w:vAlign w:val="center"/>
          </w:tcPr>
          <w:p w14:paraId="564EE51B" w14:textId="77777777" w:rsidR="00B47906" w:rsidRPr="00916BB5" w:rsidRDefault="00B47906" w:rsidP="00B47906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Provided?</w:t>
            </w: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2BB82D47" w14:textId="77777777" w:rsidR="00B47906" w:rsidRPr="00916BB5" w:rsidRDefault="00B47906" w:rsidP="00B47906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AB7917" w:rsidRPr="00916BB5" w14:paraId="41ECCD1A" w14:textId="77777777" w:rsidTr="00507F5C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4D01CE31" w14:textId="77777777" w:rsidR="00AB7917" w:rsidRPr="00916BB5" w:rsidRDefault="00AF4909" w:rsidP="00AB7917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AB7917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Application form</w:t>
              </w:r>
            </w:hyperlink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– completed and signed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94FFA14" w14:textId="77777777" w:rsidR="00AB7917" w:rsidRPr="00916BB5" w:rsidRDefault="00AF490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522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C39A7A8" w14:textId="77777777" w:rsidR="00AB7917" w:rsidRPr="00916BB5" w:rsidRDefault="00AF490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47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7AE1C26D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8BF" w:rsidRPr="00916BB5" w14:paraId="70CB3078" w14:textId="77777777" w:rsidTr="00507F5C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48541E0" w14:textId="77777777" w:rsidR="008A78BF" w:rsidRPr="00916BB5" w:rsidRDefault="008A78BF" w:rsidP="008A78BF">
            <w:pPr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If the application is </w:t>
            </w:r>
            <w:hyperlink r:id="rId23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under s127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>, is the applicant the consent holder, or do they have written authority from consent holder?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73D09A2" w14:textId="77777777" w:rsidR="008A78BF" w:rsidRPr="00916BB5" w:rsidRDefault="00AF4909" w:rsidP="008A78B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801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8BF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78BF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78BF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BA79531" w14:textId="77777777" w:rsidR="008A78BF" w:rsidRPr="00916BB5" w:rsidRDefault="00AF4909" w:rsidP="008A78B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501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8BF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78BF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78BF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65B34754" w14:textId="77777777" w:rsidR="008A78BF" w:rsidRDefault="008A78BF" w:rsidP="008A78BF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  <w:p w14:paraId="6A4AEB07" w14:textId="77777777" w:rsidR="00366570" w:rsidRDefault="00366570" w:rsidP="00366570">
            <w:pPr>
              <w:rPr>
                <w:rFonts w:ascii="Arial" w:hAnsi="Arial" w:cs="Arial"/>
                <w:sz w:val="18"/>
                <w:szCs w:val="20"/>
              </w:rPr>
            </w:pPr>
          </w:p>
          <w:p w14:paraId="6713770E" w14:textId="29C449AB" w:rsidR="00366570" w:rsidRPr="00366570" w:rsidRDefault="00366570" w:rsidP="0036657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7917" w:rsidRPr="00916BB5" w14:paraId="00E027FB" w14:textId="77777777" w:rsidTr="00507F5C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E0F6A5F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Record of Title and associated documentation – refer to ROT section above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070A53C" w14:textId="77777777" w:rsidR="00AB7917" w:rsidRPr="00916BB5" w:rsidRDefault="00AF490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07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C7FF020" w14:textId="77777777" w:rsidR="00AB7917" w:rsidRPr="00916BB5" w:rsidRDefault="00AF490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135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32BC2E2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67513" w:rsidRPr="00916BB5" w14:paraId="767E58B6" w14:textId="77777777" w:rsidTr="00507F5C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26A6D6D" w14:textId="77777777" w:rsidR="00A67513" w:rsidRPr="00916BB5" w:rsidDel="00357C39" w:rsidRDefault="00A67513" w:rsidP="00A6751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Evidence of notification to claimants under the </w:t>
            </w:r>
            <w:hyperlink r:id="rId24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Marine and Coastal Area (</w:t>
              </w:r>
              <w:proofErr w:type="spellStart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Takutai</w:t>
              </w:r>
              <w:proofErr w:type="spellEnd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Moana) Act 2011</w:t>
              </w:r>
            </w:hyperlink>
          </w:p>
        </w:tc>
        <w:tc>
          <w:tcPr>
            <w:tcW w:w="601" w:type="pct"/>
            <w:shd w:val="clear" w:color="auto" w:fill="auto"/>
            <w:vAlign w:val="center"/>
          </w:tcPr>
          <w:p w14:paraId="37F4ACA4" w14:textId="77777777" w:rsidR="00A67513" w:rsidRPr="00916BB5" w:rsidRDefault="00AF4909" w:rsidP="00A6751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165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51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7513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7513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08FDDD7" w14:textId="77777777" w:rsidR="00A67513" w:rsidRPr="00916BB5" w:rsidRDefault="00AF4909" w:rsidP="00A6751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51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7513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7513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6A3E638F" w14:textId="0382CA34" w:rsidR="00A67513" w:rsidRPr="00916BB5" w:rsidRDefault="00A67513" w:rsidP="00A67513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Required if any part of proposal is within coastal marine area</w:t>
            </w:r>
          </w:p>
        </w:tc>
      </w:tr>
      <w:tr w:rsidR="00A67513" w:rsidRPr="00916BB5" w14:paraId="17DADBB8" w14:textId="77777777" w:rsidTr="00507F5C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681E304E" w14:textId="77777777" w:rsidR="00A67513" w:rsidRPr="00916BB5" w:rsidRDefault="00A67513" w:rsidP="00A6751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Are any additional resource consents under </w:t>
            </w:r>
            <w:hyperlink r:id="rId25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s87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of the RMA required?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3019A5" w14:textId="77777777" w:rsidR="00A67513" w:rsidRPr="00916BB5" w:rsidRDefault="00AF4909" w:rsidP="00A6751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79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51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7513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7513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554ABB3" w14:textId="77777777" w:rsidR="00A67513" w:rsidRPr="00916BB5" w:rsidRDefault="00AF4909" w:rsidP="00A67513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96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51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7513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7513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C4BED49" w14:textId="1D06EB36" w:rsidR="00A67513" w:rsidRPr="00916BB5" w:rsidRDefault="00A67513" w:rsidP="00A67513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If so,</w:t>
            </w:r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 and Council requires these consents to be applied for and considered together with this application, they will</w:t>
            </w: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 xml:space="preserve"> request under </w:t>
            </w:r>
            <w:hyperlink r:id="rId26" w:history="1">
              <w:r w:rsidRPr="00916BB5">
                <w:rPr>
                  <w:rStyle w:val="Hyperlink"/>
                  <w:rFonts w:ascii="Arial" w:hAnsi="Arial" w:cs="Arial"/>
                  <w:sz w:val="18"/>
                  <w:szCs w:val="20"/>
                </w:rPr>
                <w:t>s91</w:t>
              </w:r>
            </w:hyperlink>
          </w:p>
        </w:tc>
      </w:tr>
      <w:tr w:rsidR="00BC34B8" w:rsidRPr="00916BB5" w14:paraId="653FC3CD" w14:textId="77777777" w:rsidTr="00A900E2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CCFE90F" w14:textId="1499C3AC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Description of site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F2CACD5" w14:textId="69F466FD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6264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FEF2CB0" w14:textId="601FD904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160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55923673" w14:textId="77777777" w:rsidR="00A900E2" w:rsidRPr="00916BB5" w:rsidRDefault="00A900E2" w:rsidP="00A900E2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BC34B8" w:rsidRPr="00916BB5" w14:paraId="44BE16F8" w14:textId="77777777" w:rsidTr="00A900E2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2AE9C589" w14:textId="40D557E1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Description of proposal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54BE040" w14:textId="53991C04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026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AE6DC08" w14:textId="33D4B805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3542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7593DE25" w14:textId="77777777" w:rsidR="00A900E2" w:rsidRPr="00916BB5" w:rsidRDefault="00A900E2" w:rsidP="00A900E2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BC34B8" w:rsidRPr="00916BB5" w14:paraId="020216CC" w14:textId="77777777" w:rsidTr="00A900E2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2976E370" w14:textId="02A4673F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All reasons for consent identified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0FFFD47" w14:textId="78197DAD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7893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7A47279" w14:textId="04F752FC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920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AC85217" w14:textId="77777777" w:rsidR="00A900E2" w:rsidRPr="00916BB5" w:rsidRDefault="00A900E2" w:rsidP="00A900E2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BC34B8" w:rsidRPr="00916BB5" w14:paraId="231DF138" w14:textId="77777777" w:rsidTr="00A900E2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0B392CDA" w14:textId="1F373EC7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Compliance demonstrated where certain aspects have been claimed as permitted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B7A6C81" w14:textId="257018BC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760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2A16B61" w14:textId="58719FDD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827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55A12BE6" w14:textId="1A0ECAA3" w:rsidR="00A900E2" w:rsidRPr="00916BB5" w:rsidRDefault="00A900E2" w:rsidP="00A900E2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Is this demonstrated on drawings</w:t>
            </w:r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 xml:space="preserve">and AEE </w:t>
            </w:r>
            <w:proofErr w:type="spellStart"/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E.g</w:t>
            </w:r>
            <w:proofErr w:type="spellEnd"/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 xml:space="preserve"> compliance with noise standards</w:t>
            </w:r>
          </w:p>
        </w:tc>
      </w:tr>
      <w:tr w:rsidR="00BC34B8" w:rsidRPr="00916BB5" w14:paraId="52B59E55" w14:textId="77777777" w:rsidTr="00A900E2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02A88EA2" w14:textId="44809187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Assessment of effects (including any affected persons)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774938D" w14:textId="135BB85F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4355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E4D52A0" w14:textId="40BCBD33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736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2767C321" w14:textId="77777777" w:rsidR="00A900E2" w:rsidRPr="00916BB5" w:rsidRDefault="00A900E2" w:rsidP="00A900E2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BC34B8" w:rsidRPr="00916BB5" w14:paraId="5414E0AB" w14:textId="77777777" w:rsidTr="00A900E2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5B37B4E2" w14:textId="23B31935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Written approvals of affected persons (if obtained)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32325AF" w14:textId="28DACB44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777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6696D68" w14:textId="6CB4AE57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082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5972FE3" w14:textId="6A913A1C" w:rsidR="00A900E2" w:rsidRPr="00916BB5" w:rsidRDefault="00A900E2" w:rsidP="00A900E2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Are written approvals in the </w:t>
            </w:r>
            <w:hyperlink r:id="rId27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prescribed form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</w:tc>
      </w:tr>
      <w:tr w:rsidR="00BC34B8" w:rsidRPr="00916BB5" w14:paraId="117C6061" w14:textId="77777777" w:rsidTr="00A900E2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740B5E24" w14:textId="606F43C6" w:rsidR="00A900E2" w:rsidRPr="00916BB5" w:rsidRDefault="00AF4909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A900E2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s104(1)(b)</w:t>
              </w:r>
            </w:hyperlink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assessment – have relevant matters of discretion, assessment criteria, </w:t>
            </w:r>
            <w:proofErr w:type="gramStart"/>
            <w:r w:rsidR="00A900E2" w:rsidRPr="00916BB5">
              <w:rPr>
                <w:rFonts w:ascii="Arial" w:hAnsi="Arial" w:cs="Arial"/>
                <w:sz w:val="18"/>
                <w:szCs w:val="18"/>
              </w:rPr>
              <w:t>objectives</w:t>
            </w:r>
            <w:proofErr w:type="gramEnd"/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and policies (including special information requirements) been addressed?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3278E80" w14:textId="2787E995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440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F92B56B" w14:textId="2418CD20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274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A469985" w14:textId="77777777" w:rsidR="00A900E2" w:rsidRPr="00916BB5" w:rsidRDefault="00A900E2" w:rsidP="00A900E2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BC34B8" w:rsidRPr="00916BB5" w14:paraId="5BCAE9A6" w14:textId="77777777" w:rsidTr="00A900E2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0444D004" w14:textId="66820FDA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Cultural effects assessment and/or evidence of engagement with mana whenua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EECE7CB" w14:textId="26A7061F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010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1853561" w14:textId="70A2AAA0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737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2E5DB3E3" w14:textId="2B78B463" w:rsidR="00A900E2" w:rsidRPr="00916BB5" w:rsidRDefault="00A900E2" w:rsidP="00A900E2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Is engagement required?</w:t>
            </w:r>
          </w:p>
        </w:tc>
      </w:tr>
      <w:tr w:rsidR="00BC34B8" w:rsidRPr="00916BB5" w14:paraId="4AFCEF56" w14:textId="77777777" w:rsidTr="00A900E2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68C6AEC9" w14:textId="50AD01F8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Assessment against New Zealand Coastal Policy Statement (</w:t>
            </w:r>
            <w:hyperlink r:id="rId29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NZCPS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>) (if relevant)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92C55D3" w14:textId="1831764A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771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4E53C59" w14:textId="3C93BDA4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154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0948DAC2" w14:textId="77777777" w:rsidR="00A900E2" w:rsidRPr="00916BB5" w:rsidRDefault="00A900E2" w:rsidP="00A900E2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BC34B8" w:rsidRPr="00916BB5" w14:paraId="58ED7C16" w14:textId="77777777" w:rsidTr="00A900E2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058CA3A9" w14:textId="0ADEFE5E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Have you checked </w:t>
            </w:r>
            <w:hyperlink r:id="rId30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Schedule 4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of the RMA and confirmed that all other relevant required information has been provided?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F6F2D62" w14:textId="27D1220F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376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72D0222" w14:textId="1D145EFC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393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4B7C42B" w14:textId="77777777" w:rsidR="00A900E2" w:rsidRPr="00916BB5" w:rsidRDefault="00A900E2" w:rsidP="00A900E2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B47906" w:rsidRPr="00916BB5" w14:paraId="2821CB43" w14:textId="77777777" w:rsidTr="00B47906">
        <w:trPr>
          <w:trHeight w:val="36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22BDF49" w14:textId="77777777" w:rsidR="00B47906" w:rsidRPr="00916BB5" w:rsidRDefault="00B47906" w:rsidP="00B47906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Assessment of Environmental Effects (AEE)</w:t>
            </w:r>
          </w:p>
        </w:tc>
      </w:tr>
      <w:tr w:rsidR="00AB7917" w:rsidRPr="00916BB5" w14:paraId="5CCF51CB" w14:textId="77777777" w:rsidTr="00507F5C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37F97B7" w14:textId="7DD32290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40EC212B" w14:textId="7DF763B8" w:rsidR="00AB7917" w:rsidRPr="00916BB5" w:rsidRDefault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3DC158B8" w14:textId="4846CD75" w:rsidR="00AB7917" w:rsidRPr="00916BB5" w:rsidRDefault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3D756C7A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7917" w:rsidRPr="00916BB5" w14:paraId="51711D66" w14:textId="77777777" w:rsidTr="00507F5C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1881D1E8" w14:textId="5F44DDBD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475E801B" w14:textId="0A0E6C60" w:rsidR="00AB7917" w:rsidRPr="00916BB5" w:rsidRDefault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0F6568F3" w14:textId="21D0970D" w:rsidR="00AB7917" w:rsidRPr="00916BB5" w:rsidRDefault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4077DD49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7917" w:rsidRPr="00916BB5" w14:paraId="2597E088" w14:textId="77777777" w:rsidTr="00507F5C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7B81B0C3" w14:textId="5A3F9F05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39671975" w14:textId="5FAE09FB" w:rsidR="00AB7917" w:rsidRPr="00916BB5" w:rsidRDefault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434877A5" w14:textId="456F1233" w:rsidR="00AB7917" w:rsidRPr="00916BB5" w:rsidRDefault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4E22BC1F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7674C" w:rsidRPr="00916BB5" w14:paraId="2BF4D365" w14:textId="77777777" w:rsidTr="00507F5C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4E8D9121" w14:textId="511A04FF" w:rsidR="00F7674C" w:rsidRPr="00916BB5" w:rsidRDefault="00F7674C" w:rsidP="00F767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28058305" w14:textId="45B08948" w:rsidR="00F7674C" w:rsidRPr="00916BB5" w:rsidRDefault="00F7674C" w:rsidP="00F767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76801D19" w14:textId="62C5F124" w:rsidR="00F7674C" w:rsidRPr="00916BB5" w:rsidRDefault="00F7674C" w:rsidP="00F767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2BE93075" w14:textId="1D0C7968" w:rsidR="00F7674C" w:rsidRPr="00916BB5" w:rsidRDefault="00F7674C" w:rsidP="00F7674C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7674C" w:rsidRPr="00916BB5" w14:paraId="1EE2F92A" w14:textId="77777777" w:rsidTr="00507F5C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6A5E89D4" w14:textId="029A3FC2" w:rsidR="00F7674C" w:rsidRPr="00916BB5" w:rsidRDefault="00F7674C" w:rsidP="00F767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47DA7670" w14:textId="052A46AC" w:rsidR="00F7674C" w:rsidRPr="00916BB5" w:rsidRDefault="00F7674C" w:rsidP="00F767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22FE7A29" w14:textId="169FA4CC" w:rsidR="00F7674C" w:rsidRPr="00916BB5" w:rsidRDefault="00F7674C" w:rsidP="00F767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17A137B6" w14:textId="77777777" w:rsidR="00F7674C" w:rsidRPr="00916BB5" w:rsidRDefault="00F7674C" w:rsidP="00F7674C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7674C" w:rsidRPr="00916BB5" w14:paraId="38C5F704" w14:textId="77777777" w:rsidTr="00507F5C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047D9501" w14:textId="0581D594" w:rsidR="00F7674C" w:rsidRPr="00916BB5" w:rsidRDefault="00F7674C" w:rsidP="00F767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60CA0B8C" w14:textId="6F32800A" w:rsidR="00F7674C" w:rsidRPr="00916BB5" w:rsidRDefault="00F7674C" w:rsidP="00F767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4229DEF0" w14:textId="70C82C22" w:rsidR="00F7674C" w:rsidRPr="00916BB5" w:rsidRDefault="00F7674C" w:rsidP="00F767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5B5A784D" w14:textId="4A297BF0" w:rsidR="00F7674C" w:rsidRPr="00916BB5" w:rsidRDefault="00F7674C" w:rsidP="00F767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7674C" w:rsidRPr="00916BB5" w14:paraId="2F621A8E" w14:textId="77777777" w:rsidTr="00507F5C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1DA23483" w14:textId="59E5A193" w:rsidR="00F7674C" w:rsidRPr="00916BB5" w:rsidRDefault="00F7674C" w:rsidP="00F767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72C55A2E" w14:textId="0C50B4EB" w:rsidR="00F7674C" w:rsidRPr="00916BB5" w:rsidRDefault="00F7674C" w:rsidP="00F767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182199B0" w14:textId="047EA731" w:rsidR="00F7674C" w:rsidRPr="00916BB5" w:rsidRDefault="00F7674C" w:rsidP="00F767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5C11BBE5" w14:textId="77777777" w:rsidR="00F7674C" w:rsidRPr="00916BB5" w:rsidRDefault="00F7674C" w:rsidP="00F767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674C" w:rsidRPr="00916BB5" w14:paraId="4547542F" w14:textId="77777777" w:rsidTr="00507F5C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61A195AC" w14:textId="09E0BE99" w:rsidR="00F7674C" w:rsidRPr="00916BB5" w:rsidRDefault="00F7674C" w:rsidP="00F767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0EF7CA65" w14:textId="57D9DB59" w:rsidR="00F7674C" w:rsidRPr="00916BB5" w:rsidRDefault="00F7674C" w:rsidP="00F767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531C2F2D" w14:textId="313F0AA4" w:rsidR="00F7674C" w:rsidRPr="00916BB5" w:rsidRDefault="00F7674C" w:rsidP="00F767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7A87C2C1" w14:textId="5A8802D4" w:rsidR="00F7674C" w:rsidRPr="00F7674C" w:rsidRDefault="00F7674C" w:rsidP="00F767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C1C3E" w:rsidRPr="00916BB5" w14:paraId="219CC201" w14:textId="77777777" w:rsidTr="00507F5C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5C756278" w14:textId="75FD7E9F" w:rsidR="004C1C3E" w:rsidRPr="00916BB5" w:rsidRDefault="004C1C3E" w:rsidP="004C1C3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1E4F75CE" w14:textId="022740E4" w:rsidR="004C1C3E" w:rsidRPr="00916BB5" w:rsidRDefault="004C1C3E" w:rsidP="004C1C3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69671C00" w14:textId="773C69D2" w:rsidR="004C1C3E" w:rsidRPr="00916BB5" w:rsidRDefault="004C1C3E" w:rsidP="004C1C3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33AA26BC" w14:textId="77777777" w:rsidR="004C1C3E" w:rsidRPr="00916BB5" w:rsidRDefault="004C1C3E" w:rsidP="004C1C3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AB7917" w:rsidRPr="00916BB5" w14:paraId="4974CE0C" w14:textId="77777777" w:rsidTr="00507F5C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15CB73B0" w14:textId="58489F54" w:rsidR="00D569BE" w:rsidRPr="00916BB5" w:rsidRDefault="00D569BE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3921D9D1" w14:textId="469E8124" w:rsidR="00AB7917" w:rsidRPr="00916BB5" w:rsidRDefault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62ADE736" w14:textId="1BC80B45" w:rsidR="00AB7917" w:rsidRPr="00916BB5" w:rsidRDefault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448BFCFA" w14:textId="77777777" w:rsidR="00D569BE" w:rsidRPr="00916BB5" w:rsidRDefault="00D569BE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00E2" w:rsidRPr="00916BB5" w14:paraId="7359FFE7" w14:textId="77777777" w:rsidTr="00507F5C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0072AFCE" w14:textId="2ED58F0A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Requirements of Clauses 6 of Schedule 4 of the RMA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ACF1893" w14:textId="51DD4594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46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5EE95BA" w14:textId="30C31B87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959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2CF2A2BD" w14:textId="25508E98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00E2" w:rsidRPr="00916BB5" w14:paraId="5F00912F" w14:textId="77777777" w:rsidTr="00A900E2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4803DEF0" w14:textId="77777777" w:rsidR="00A900E2" w:rsidRPr="008B231D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effect on those in the neighbourhood and, where relevant, the wider community, including any social, economic, or cultural effects:</w:t>
            </w:r>
          </w:p>
          <w:p w14:paraId="52EB9A24" w14:textId="77777777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33854BE4" w14:textId="578C6F4F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064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BBD4A7D" w14:textId="41970689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851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7DF5D06" w14:textId="77777777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00E2" w:rsidRPr="00916BB5" w14:paraId="47D8F797" w14:textId="77777777" w:rsidTr="00A900E2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59E291A1" w14:textId="77777777" w:rsidR="00A900E2" w:rsidRPr="008B231D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physical effect on the locality, including any landscape and visual effects:</w:t>
            </w:r>
          </w:p>
          <w:p w14:paraId="6F6AF76F" w14:textId="77777777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75A34A91" w14:textId="63F9C1DA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7788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4709696" w14:textId="7F8EA567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75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3E4DC059" w14:textId="77777777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00E2" w:rsidRPr="00916BB5" w14:paraId="2E89CD3A" w14:textId="77777777" w:rsidTr="00A900E2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1E6C5F20" w14:textId="77777777" w:rsidR="00A900E2" w:rsidRPr="008B231D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effect on ecosystems, including effects on plants or animals and any physical disturbance of habitats in the vicinity:</w:t>
            </w:r>
          </w:p>
          <w:p w14:paraId="1B067D7B" w14:textId="77777777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63088BD5" w14:textId="3E8A0818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189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9E95467" w14:textId="506566C5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3831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6757CE14" w14:textId="77777777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00E2" w:rsidRPr="00916BB5" w14:paraId="4EF5B447" w14:textId="77777777" w:rsidTr="00A900E2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5D247C8A" w14:textId="77777777" w:rsidR="00A900E2" w:rsidRPr="008B231D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effect on natural and physical resources having aesthetic, recreational, scientific, historical, spiritual, or cultural value, or other special value, for present or future generations:</w:t>
            </w:r>
          </w:p>
          <w:p w14:paraId="0DA05F49" w14:textId="77777777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5C74202D" w14:textId="5BCAA654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8649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E034213" w14:textId="085BC973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094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0E0ACA0B" w14:textId="77777777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00E2" w:rsidRPr="00916BB5" w14:paraId="3FD0136A" w14:textId="77777777" w:rsidTr="00A900E2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444BE797" w14:textId="77777777" w:rsidR="00A900E2" w:rsidRPr="008B231D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discharge of contaminants into the environment, including any unreasonable emission of noise, and options for the treatment and disposal of contaminants:</w:t>
            </w:r>
          </w:p>
          <w:p w14:paraId="6B6C4901" w14:textId="77777777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34399863" w14:textId="2F006924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84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097CC88" w14:textId="3DCE6963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623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7A8E4A94" w14:textId="77777777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00E2" w:rsidRPr="00916BB5" w14:paraId="6DF9AC5A" w14:textId="77777777" w:rsidTr="00A900E2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2ADD69A" w14:textId="77777777" w:rsidR="00A900E2" w:rsidRPr="008B231D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risk to the neighbourhood, the wider community, or the environment through natural hazards or hazardous installations.</w:t>
            </w:r>
          </w:p>
          <w:p w14:paraId="33F132B9" w14:textId="77777777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4733A538" w14:textId="520EB167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70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3563029" w14:textId="18B8A5FF" w:rsidR="00A900E2" w:rsidRDefault="00AF4909" w:rsidP="00A900E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750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00E2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0E2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3C824E11" w14:textId="77777777" w:rsidR="00A900E2" w:rsidRPr="00916BB5" w:rsidRDefault="00A900E2" w:rsidP="00A900E2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7906" w:rsidRPr="00916BB5" w14:paraId="38F2E9E3" w14:textId="77777777" w:rsidTr="00B47906">
        <w:trPr>
          <w:trHeight w:val="36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1118A4A" w14:textId="77777777" w:rsidR="00B47906" w:rsidRPr="00916BB5" w:rsidRDefault="00B47906" w:rsidP="00B47906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Plans and drawings</w:t>
            </w:r>
          </w:p>
        </w:tc>
      </w:tr>
      <w:tr w:rsidR="00AB7917" w:rsidRPr="00916BB5" w14:paraId="292DB66A" w14:textId="77777777" w:rsidTr="00507F5C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5A037B5C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Scaled plans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2A066B7" w14:textId="77777777" w:rsidR="00AB7917" w:rsidRPr="00916BB5" w:rsidRDefault="00AF490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553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E9162B4" w14:textId="77777777" w:rsidR="00AB7917" w:rsidRPr="00916BB5" w:rsidRDefault="00AF490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6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5A8486A1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D2608" w:rsidRPr="00916BB5" w14:paraId="6C6F9D2E" w14:textId="77777777" w:rsidTr="00507F5C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59BBD7DF" w14:textId="77777777" w:rsidR="006D2608" w:rsidRPr="00916BB5" w:rsidRDefault="006D2608" w:rsidP="006D26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Existing site plan / topographical plan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6557E46" w14:textId="77777777" w:rsidR="006D2608" w:rsidRPr="00916BB5" w:rsidRDefault="00AF4909" w:rsidP="006D26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497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26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6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8DA0B5C" w14:textId="77777777" w:rsidR="006D2608" w:rsidRPr="00916BB5" w:rsidRDefault="00AF4909" w:rsidP="006D26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93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26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6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0FF2B0A6" w14:textId="282EB30C" w:rsidR="006D2608" w:rsidRPr="00916BB5" w:rsidRDefault="006D2608" w:rsidP="006D2608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Should show road reserve, berm, street trees, and building outlines for adjoining sites</w:t>
            </w:r>
          </w:p>
        </w:tc>
      </w:tr>
      <w:tr w:rsidR="006D2608" w:rsidRPr="00916BB5" w14:paraId="37CF9261" w14:textId="77777777" w:rsidTr="00507F5C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10EDD57D" w14:textId="77777777" w:rsidR="006D2608" w:rsidRPr="00916BB5" w:rsidRDefault="006D2608" w:rsidP="006D26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Proposed site plan, floor plans, elevations, etc.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F23E5EB" w14:textId="77777777" w:rsidR="006D2608" w:rsidRPr="00916BB5" w:rsidRDefault="00AF4909" w:rsidP="006D26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714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26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6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F38231D" w14:textId="77777777" w:rsidR="006D2608" w:rsidRPr="00916BB5" w:rsidRDefault="00AF4909" w:rsidP="006D26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784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26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6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229793CD" w14:textId="77777777" w:rsidR="006D2608" w:rsidRPr="00916BB5" w:rsidRDefault="006D2608" w:rsidP="006D26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Have planning controls and extent of infringements been shown?</w:t>
            </w:r>
          </w:p>
          <w:p w14:paraId="6206BEB8" w14:textId="2C0DDB0B" w:rsidR="006D2608" w:rsidRPr="00916BB5" w:rsidRDefault="006D2608" w:rsidP="006D26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Have HIRTB infringements been highlighted and quantified on elevations?</w:t>
            </w:r>
          </w:p>
        </w:tc>
      </w:tr>
      <w:tr w:rsidR="006D2608" w:rsidRPr="00916BB5" w14:paraId="163128D2" w14:textId="77777777" w:rsidTr="00507F5C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12F5E8B" w14:textId="77777777" w:rsidR="006D2608" w:rsidRPr="00916BB5" w:rsidRDefault="006D2608" w:rsidP="006D26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Earthworks plan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14AC308" w14:textId="77777777" w:rsidR="006D2608" w:rsidRPr="00916BB5" w:rsidRDefault="00AF4909" w:rsidP="006D26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085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26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6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C28B6CA" w14:textId="77777777" w:rsidR="006D2608" w:rsidRPr="00916BB5" w:rsidRDefault="00AF4909" w:rsidP="006D26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788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26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6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2A98F7FC" w14:textId="77777777" w:rsidR="006D2608" w:rsidRPr="00916BB5" w:rsidRDefault="006D2608" w:rsidP="006D26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Have cut and fill areas shown and quantified?</w:t>
            </w:r>
          </w:p>
          <w:p w14:paraId="638C3DF1" w14:textId="496E40DC" w:rsidR="006D2608" w:rsidRPr="00916BB5" w:rsidRDefault="006D2608" w:rsidP="006D26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Have retaining walls and heights been shown?</w:t>
            </w:r>
          </w:p>
        </w:tc>
      </w:tr>
      <w:tr w:rsidR="006D2608" w:rsidRPr="00916BB5" w14:paraId="207EC6C4" w14:textId="77777777" w:rsidTr="00507F5C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76F7CF69" w14:textId="77777777" w:rsidR="006D2608" w:rsidRPr="00916BB5" w:rsidRDefault="006D2608" w:rsidP="006D26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Drainage plan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DCE828" w14:textId="77777777" w:rsidR="006D2608" w:rsidRPr="00916BB5" w:rsidRDefault="00AF4909" w:rsidP="006D26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472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26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6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4C3077F" w14:textId="77777777" w:rsidR="006D2608" w:rsidRPr="00916BB5" w:rsidRDefault="00AF4909" w:rsidP="006D26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854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26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6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903591F" w14:textId="25BB083F" w:rsidR="006D2608" w:rsidRPr="00916BB5" w:rsidRDefault="006D2608" w:rsidP="006D26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Only required if matters of discretion refer to drainage</w:t>
            </w:r>
          </w:p>
        </w:tc>
      </w:tr>
      <w:tr w:rsidR="006D2608" w:rsidRPr="00916BB5" w14:paraId="11907FB5" w14:textId="77777777" w:rsidTr="00507F5C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A9C1223" w14:textId="77777777" w:rsidR="006D2608" w:rsidRPr="00916BB5" w:rsidRDefault="006D2608" w:rsidP="006D26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Scheme plan showing:</w:t>
            </w:r>
          </w:p>
          <w:p w14:paraId="1070A6C1" w14:textId="77777777" w:rsidR="006D2608" w:rsidRPr="00916BB5" w:rsidRDefault="006D2608" w:rsidP="006D2608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New lot boundaries</w:t>
            </w:r>
          </w:p>
          <w:p w14:paraId="4CB9EC04" w14:textId="77777777" w:rsidR="006D2608" w:rsidRPr="00916BB5" w:rsidRDefault="006D2608" w:rsidP="006D2608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Gross and net site areas</w:t>
            </w:r>
          </w:p>
          <w:p w14:paraId="13A02E3F" w14:textId="77777777" w:rsidR="006D2608" w:rsidRPr="00916BB5" w:rsidRDefault="006D2608" w:rsidP="006D2608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Proposed and existing easements</w:t>
            </w:r>
          </w:p>
          <w:p w14:paraId="031AE3BC" w14:textId="77777777" w:rsidR="006D2608" w:rsidRPr="00916BB5" w:rsidRDefault="006D2608" w:rsidP="006D2608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Memorandum of Easements table</w:t>
            </w:r>
          </w:p>
          <w:p w14:paraId="399F434B" w14:textId="77777777" w:rsidR="006D2608" w:rsidRPr="00916BB5" w:rsidRDefault="006D2608" w:rsidP="006D2608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 platforms indicated</w:t>
            </w:r>
          </w:p>
          <w:p w14:paraId="2DE55D3B" w14:textId="77777777" w:rsidR="006D2608" w:rsidRPr="00916BB5" w:rsidRDefault="006D2608" w:rsidP="006D2608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Staging details / balance lot(s) (if applicable)</w:t>
            </w:r>
          </w:p>
          <w:p w14:paraId="533667C4" w14:textId="77777777" w:rsidR="006D2608" w:rsidRPr="00916BB5" w:rsidRDefault="006D2608" w:rsidP="006D2608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Streams and Esplanade reserves/strips (if applicable)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37A10B" w14:textId="77777777" w:rsidR="006D2608" w:rsidRPr="00916BB5" w:rsidRDefault="00AF4909" w:rsidP="006D26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7242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26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6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62A10D8" w14:textId="77777777" w:rsidR="006D2608" w:rsidRPr="00916BB5" w:rsidRDefault="00AF4909" w:rsidP="006D26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289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26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6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66D4ECE2" w14:textId="133827F0" w:rsidR="006D2608" w:rsidRPr="00916BB5" w:rsidRDefault="006D2608" w:rsidP="006D26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Only required if subdivision is proposed</w:t>
            </w:r>
          </w:p>
        </w:tc>
      </w:tr>
      <w:tr w:rsidR="0093615F" w:rsidRPr="00916BB5" w14:paraId="1CD672EF" w14:textId="77777777" w:rsidTr="0093615F">
        <w:trPr>
          <w:trHeight w:val="3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001EA" w14:textId="77777777" w:rsidR="0093615F" w:rsidRPr="00916BB5" w:rsidRDefault="0093615F" w:rsidP="00C77C22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Reports</w:t>
            </w:r>
          </w:p>
        </w:tc>
      </w:tr>
      <w:tr w:rsidR="00AB7917" w:rsidRPr="00916BB5" w14:paraId="05EFCAD8" w14:textId="77777777" w:rsidTr="00507F5C">
        <w:trPr>
          <w:trHeight w:val="360"/>
        </w:trPr>
        <w:tc>
          <w:tcPr>
            <w:tcW w:w="1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3F74A" w14:textId="77C79699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Relevant reports provided based </w:t>
            </w:r>
            <w:r w:rsidR="00916BB5" w:rsidRPr="00916BB5">
              <w:rPr>
                <w:rFonts w:ascii="Arial" w:hAnsi="Arial" w:cs="Arial"/>
                <w:sz w:val="18"/>
                <w:szCs w:val="18"/>
              </w:rPr>
              <w:t>on-site</w:t>
            </w:r>
            <w:r w:rsidRPr="00916BB5">
              <w:rPr>
                <w:rFonts w:ascii="Arial" w:hAnsi="Arial" w:cs="Arial"/>
                <w:sz w:val="18"/>
                <w:szCs w:val="18"/>
              </w:rPr>
              <w:t xml:space="preserve"> characteristics – refer to page 1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2C220" w14:textId="77777777" w:rsidR="00AB7917" w:rsidRPr="00916BB5" w:rsidRDefault="00AF490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074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E2335" w14:textId="77777777" w:rsidR="00AB7917" w:rsidRPr="00916BB5" w:rsidRDefault="00AF490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924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9A371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7917" w:rsidRPr="00916BB5" w14:paraId="7C3FB806" w14:textId="77777777" w:rsidTr="00507F5C">
        <w:trPr>
          <w:trHeight w:val="360"/>
        </w:trPr>
        <w:tc>
          <w:tcPr>
            <w:tcW w:w="1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57B10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Infrastructure Report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EF04E" w14:textId="77777777" w:rsidR="00AB7917" w:rsidRPr="00916BB5" w:rsidRDefault="00AF490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549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58B7E" w14:textId="77777777" w:rsidR="00AB7917" w:rsidRPr="00916BB5" w:rsidRDefault="00AF490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427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36518" w14:textId="77777777" w:rsidR="00D56EA8" w:rsidRPr="00916BB5" w:rsidRDefault="00D56EA8" w:rsidP="00D56EA8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Required when matters of discretion include drainage capacity</w:t>
            </w:r>
          </w:p>
          <w:p w14:paraId="329E4166" w14:textId="379A1D31" w:rsidR="00AB7917" w:rsidRPr="00916BB5" w:rsidRDefault="00D56EA8" w:rsidP="00D56EA8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e.g.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 xml:space="preserve"> 4+ dwellings, or dwellings in THAB zone</w:t>
            </w:r>
          </w:p>
        </w:tc>
      </w:tr>
    </w:tbl>
    <w:p w14:paraId="3383CA72" w14:textId="77777777" w:rsidR="009C17FB" w:rsidRPr="00916BB5" w:rsidRDefault="009C17FB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WRITTEN APPROVALS</w:t>
      </w:r>
      <w:r w:rsidR="006C2664" w:rsidRPr="00916BB5">
        <w:rPr>
          <w:rFonts w:ascii="Arial" w:hAnsi="Arial" w:cs="Arial"/>
          <w:b/>
          <w:sz w:val="22"/>
          <w:szCs w:val="22"/>
        </w:rPr>
        <w:t xml:space="preserve"> (if obtained)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4156"/>
        <w:gridCol w:w="1523"/>
        <w:gridCol w:w="1385"/>
      </w:tblGrid>
      <w:tr w:rsidR="009C17FB" w:rsidRPr="00916BB5" w14:paraId="1F0F41AC" w14:textId="77777777" w:rsidTr="007A5E58">
        <w:trPr>
          <w:trHeight w:val="36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BCD84FB" w14:textId="77777777" w:rsidR="00B357FF" w:rsidRDefault="00B357FF" w:rsidP="00B357FF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Written approvals of affected parties must be on the </w:t>
            </w:r>
            <w:hyperlink r:id="rId31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Council form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(or the </w:t>
            </w:r>
            <w:hyperlink r:id="rId32" w:history="1">
              <w:r>
                <w:rPr>
                  <w:rStyle w:val="Hyperlink"/>
                  <w:rFonts w:ascii="Arial" w:hAnsi="Arial" w:cs="Arial"/>
                  <w:sz w:val="18"/>
                  <w:szCs w:val="20"/>
                </w:rPr>
                <w:t>prescribed form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). Council requires that plans must be signed.</w:t>
            </w:r>
          </w:p>
          <w:p w14:paraId="2673804E" w14:textId="77777777" w:rsidR="00B357FF" w:rsidRDefault="00B357FF" w:rsidP="00B357FF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Approvals must include name, address,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signature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date. Approvals must include signed and dated copies of the plans by the affected persons.</w:t>
            </w:r>
          </w:p>
          <w:p w14:paraId="380DF220" w14:textId="77777777" w:rsidR="00B357FF" w:rsidRDefault="00B357FF" w:rsidP="00B357FF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Trust or Company, check that the person signing has delegation on behalf of.</w:t>
            </w:r>
          </w:p>
          <w:p w14:paraId="08E39D1E" w14:textId="7C17DFA8" w:rsidR="004C3BAC" w:rsidRPr="00916BB5" w:rsidRDefault="00B357FF" w:rsidP="00B357FF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Council will put the application on hold under s88E of the RM</w:t>
            </w:r>
            <w:r w:rsidR="001B60C9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if the applicant is still seeking written approvals</w:t>
            </w:r>
          </w:p>
        </w:tc>
      </w:tr>
      <w:tr w:rsidR="006C2664" w:rsidRPr="00916BB5" w14:paraId="4ADE6105" w14:textId="77777777" w:rsidTr="006C2664">
        <w:trPr>
          <w:trHeight w:val="522"/>
        </w:trPr>
        <w:tc>
          <w:tcPr>
            <w:tcW w:w="1772" w:type="pct"/>
            <w:shd w:val="clear" w:color="auto" w:fill="F2F2F2" w:themeFill="background1" w:themeFillShade="F2"/>
            <w:vAlign w:val="center"/>
          </w:tcPr>
          <w:p w14:paraId="275718AF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899" w:type="pct"/>
            <w:shd w:val="clear" w:color="auto" w:fill="F2F2F2" w:themeFill="background1" w:themeFillShade="F2"/>
            <w:vAlign w:val="center"/>
          </w:tcPr>
          <w:p w14:paraId="535ACA10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D06B582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Owner / Occupier?</w:t>
            </w: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14:paraId="656E1311" w14:textId="77777777" w:rsidR="006C2664" w:rsidRPr="00916BB5" w:rsidRDefault="00BE7A4A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 xml:space="preserve">In accordance with the </w:t>
            </w:r>
            <w:hyperlink r:id="rId33" w:history="1">
              <w:r w:rsidRPr="00916BB5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prescribed form</w:t>
              </w:r>
            </w:hyperlink>
            <w:r w:rsidR="006C2664" w:rsidRPr="00916BB5">
              <w:rPr>
                <w:rFonts w:ascii="Arial" w:hAnsi="Arial" w:cs="Arial"/>
                <w:b/>
                <w:sz w:val="18"/>
                <w:szCs w:val="20"/>
              </w:rPr>
              <w:t>?</w:t>
            </w:r>
          </w:p>
        </w:tc>
      </w:tr>
      <w:tr w:rsidR="006C2664" w:rsidRPr="00916BB5" w14:paraId="4D17F9BA" w14:textId="77777777" w:rsidTr="006C2664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503CE198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pct"/>
            <w:shd w:val="clear" w:color="auto" w:fill="auto"/>
            <w:vAlign w:val="center"/>
          </w:tcPr>
          <w:p w14:paraId="4AA769D2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39382D2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D0E6A7D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4805B0F" w14:textId="1B909E78" w:rsidR="004C3BAC" w:rsidRPr="00916BB5" w:rsidRDefault="004C3BAC" w:rsidP="004C3BAC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IWI </w:t>
      </w:r>
      <w:r w:rsidR="005C078A">
        <w:rPr>
          <w:rFonts w:ascii="Arial" w:hAnsi="Arial" w:cs="Arial"/>
          <w:b/>
          <w:sz w:val="22"/>
          <w:szCs w:val="22"/>
        </w:rPr>
        <w:t>ENGAGEMENT</w:t>
      </w:r>
      <w:r w:rsidRPr="00916BB5">
        <w:rPr>
          <w:rFonts w:ascii="Arial" w:hAnsi="Arial" w:cs="Arial"/>
          <w:b/>
          <w:sz w:val="22"/>
          <w:szCs w:val="22"/>
        </w:rPr>
        <w:t xml:space="preserve"> (if required)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1"/>
        <w:gridCol w:w="1701"/>
        <w:gridCol w:w="1701"/>
      </w:tblGrid>
      <w:tr w:rsidR="004C3BAC" w:rsidRPr="00916BB5" w14:paraId="0E42B440" w14:textId="77777777" w:rsidTr="00AB7917">
        <w:trPr>
          <w:trHeight w:val="522"/>
        </w:trPr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B321BFF" w14:textId="77777777" w:rsidR="004C3BAC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Iwi Name</w:t>
            </w: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7C6905C3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640EFB0E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Date of Referral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2DC2339C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Date of Response</w:t>
            </w:r>
          </w:p>
        </w:tc>
      </w:tr>
      <w:tr w:rsidR="004C3BAC" w:rsidRPr="00916BB5" w14:paraId="529B23D8" w14:textId="77777777" w:rsidTr="004F279B">
        <w:trPr>
          <w:trHeight w:val="237"/>
        </w:trPr>
        <w:tc>
          <w:tcPr>
            <w:tcW w:w="1723" w:type="pct"/>
            <w:shd w:val="clear" w:color="auto" w:fill="auto"/>
            <w:vAlign w:val="center"/>
          </w:tcPr>
          <w:p w14:paraId="3009C727" w14:textId="6D216ECA" w:rsidR="004C3BAC" w:rsidRPr="00916BB5" w:rsidRDefault="00F12861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Use this table if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mana whenua engagement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required under AUP</w:t>
            </w:r>
            <w:r w:rsidR="00507F5C">
              <w:rPr>
                <w:rFonts w:ascii="Arial" w:hAnsi="Arial" w:cs="Arial"/>
                <w:color w:val="FF0000"/>
                <w:sz w:val="18"/>
                <w:szCs w:val="18"/>
              </w:rPr>
              <w:t>(OP)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assessment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, noting any objectives or policies that apply to your application that refer to consideration of cultural values.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0229FD16" w14:textId="77777777" w:rsidR="004C3BAC" w:rsidRPr="00916BB5" w:rsidRDefault="004C3BAC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FDEE745" w14:textId="77777777" w:rsidR="004C3BAC" w:rsidRPr="00916BB5" w:rsidRDefault="004C3BAC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55B1756" w14:textId="77777777" w:rsidR="004C3BAC" w:rsidRPr="00916BB5" w:rsidRDefault="004C3BAC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E5AFA2D" w14:textId="77777777" w:rsidR="00511209" w:rsidRPr="00916BB5" w:rsidRDefault="00511209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lastRenderedPageBreak/>
        <w:t xml:space="preserve">RESOURCE CONSENTS ON </w:t>
      </w:r>
      <w:r w:rsidR="00A43BC9" w:rsidRPr="00916BB5">
        <w:rPr>
          <w:rFonts w:ascii="Arial" w:hAnsi="Arial" w:cs="Arial"/>
          <w:b/>
          <w:sz w:val="22"/>
          <w:szCs w:val="22"/>
        </w:rPr>
        <w:t xml:space="preserve">THE SUBJECT SITE OR </w:t>
      </w:r>
      <w:r w:rsidR="009626C3" w:rsidRPr="00916BB5">
        <w:rPr>
          <w:rFonts w:ascii="Arial" w:hAnsi="Arial" w:cs="Arial"/>
          <w:b/>
          <w:sz w:val="22"/>
          <w:szCs w:val="22"/>
        </w:rPr>
        <w:t>OTHER</w:t>
      </w:r>
      <w:r w:rsidRPr="00916BB5">
        <w:rPr>
          <w:rFonts w:ascii="Arial" w:hAnsi="Arial" w:cs="Arial"/>
          <w:b/>
          <w:sz w:val="22"/>
          <w:szCs w:val="22"/>
        </w:rPr>
        <w:t xml:space="preserve"> </w:t>
      </w:r>
      <w:r w:rsidR="00A43BC9" w:rsidRPr="00916BB5">
        <w:rPr>
          <w:rFonts w:ascii="Arial" w:hAnsi="Arial" w:cs="Arial"/>
          <w:b/>
          <w:sz w:val="22"/>
          <w:szCs w:val="22"/>
        </w:rPr>
        <w:t xml:space="preserve">SITES </w:t>
      </w:r>
      <w:r w:rsidRPr="00916BB5">
        <w:rPr>
          <w:rFonts w:ascii="Arial" w:hAnsi="Arial" w:cs="Arial"/>
          <w:b/>
          <w:sz w:val="22"/>
          <w:szCs w:val="22"/>
        </w:rPr>
        <w:t>(RECEIVING ENVIRONMENT)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1"/>
        <w:gridCol w:w="1701"/>
        <w:gridCol w:w="1701"/>
      </w:tblGrid>
      <w:tr w:rsidR="00511209" w:rsidRPr="00916BB5" w14:paraId="58B770A4" w14:textId="77777777" w:rsidTr="00511209">
        <w:trPr>
          <w:trHeight w:val="522"/>
        </w:trPr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433C664A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7F2D0BD5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Proposal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7E2BDA3E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Consent Number(s)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73608411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Date Approved</w:t>
            </w:r>
          </w:p>
        </w:tc>
      </w:tr>
      <w:tr w:rsidR="00511209" w:rsidRPr="00916BB5" w14:paraId="4730FFD2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10693626" w14:textId="155736B5" w:rsidR="00511209" w:rsidRPr="00916BB5" w:rsidRDefault="007A42E7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List any applicable consents that form part of the receiving environment, whether implemented or otherwise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2F4EF8DE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3AE24CF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AC6C99A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11209" w:rsidRPr="00916BB5" w14:paraId="7B17CECE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3DD30430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63548AAA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3D5884CF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7EBC601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11209" w:rsidRPr="00916BB5" w14:paraId="04B6798E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5B65A8C0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6607A796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EB51D87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53A9D6F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11209" w:rsidRPr="00916BB5" w14:paraId="1AC19264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6761E1F9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3126FFCD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03015FE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FC885CC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F19D169" w14:textId="7FCCF67B" w:rsidR="00CE7281" w:rsidRPr="00D148DA" w:rsidRDefault="00C61567" w:rsidP="00E21525">
      <w:pPr>
        <w:spacing w:before="240" w:after="60"/>
        <w:ind w:left="-56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</w:t>
      </w:r>
      <w:r w:rsidR="00CE7281" w:rsidRPr="00916BB5">
        <w:rPr>
          <w:rFonts w:ascii="Arial" w:hAnsi="Arial" w:cs="Arial"/>
          <w:b/>
          <w:sz w:val="22"/>
          <w:szCs w:val="22"/>
        </w:rPr>
        <w:t xml:space="preserve"> ZONE</w:t>
      </w:r>
      <w:r w:rsidR="00B83FC0" w:rsidRPr="00916BB5">
        <w:rPr>
          <w:rFonts w:ascii="Arial" w:hAnsi="Arial" w:cs="Arial"/>
          <w:b/>
          <w:sz w:val="22"/>
          <w:szCs w:val="22"/>
        </w:rPr>
        <w:t>S</w:t>
      </w:r>
      <w:r w:rsidR="00CE7281" w:rsidRPr="00916BB5">
        <w:rPr>
          <w:rFonts w:ascii="Arial" w:hAnsi="Arial" w:cs="Arial"/>
          <w:b/>
          <w:sz w:val="22"/>
          <w:szCs w:val="22"/>
        </w:rPr>
        <w:t xml:space="preserve"> </w:t>
      </w:r>
      <w:r w:rsidR="0040028F" w:rsidRPr="00916BB5">
        <w:rPr>
          <w:rFonts w:ascii="Arial" w:hAnsi="Arial" w:cs="Arial"/>
          <w:b/>
          <w:sz w:val="22"/>
          <w:szCs w:val="22"/>
        </w:rPr>
        <w:t>(H</w:t>
      </w:r>
      <w:r>
        <w:rPr>
          <w:rFonts w:ascii="Arial" w:hAnsi="Arial" w:cs="Arial"/>
          <w:b/>
          <w:sz w:val="22"/>
          <w:szCs w:val="22"/>
        </w:rPr>
        <w:t>9</w:t>
      </w:r>
      <w:r w:rsidR="0040028F" w:rsidRPr="00916BB5">
        <w:rPr>
          <w:rFonts w:ascii="Arial" w:hAnsi="Arial" w:cs="Arial"/>
          <w:b/>
          <w:sz w:val="22"/>
          <w:szCs w:val="22"/>
        </w:rPr>
        <w:t>-H</w:t>
      </w:r>
      <w:r>
        <w:rPr>
          <w:rFonts w:ascii="Arial" w:hAnsi="Arial" w:cs="Arial"/>
          <w:b/>
          <w:sz w:val="22"/>
          <w:szCs w:val="22"/>
        </w:rPr>
        <w:t>17</w:t>
      </w:r>
      <w:r w:rsidR="0040028F" w:rsidRPr="00916BB5">
        <w:rPr>
          <w:rFonts w:ascii="Arial" w:hAnsi="Arial" w:cs="Arial"/>
          <w:b/>
          <w:sz w:val="22"/>
          <w:szCs w:val="22"/>
        </w:rPr>
        <w:t>)</w:t>
      </w:r>
      <w:r w:rsidR="004C3BAC" w:rsidRPr="00916BB5">
        <w:rPr>
          <w:rFonts w:ascii="Arial" w:hAnsi="Arial" w:cs="Arial"/>
          <w:b/>
          <w:sz w:val="22"/>
          <w:szCs w:val="22"/>
        </w:rPr>
        <w:t xml:space="preserve">    </w:t>
      </w:r>
      <w:r w:rsidR="002A3F50">
        <w:rPr>
          <w:rFonts w:ascii="Arial" w:hAnsi="Arial" w:cs="Arial"/>
          <w:b/>
          <w:sz w:val="22"/>
          <w:szCs w:val="22"/>
        </w:rPr>
        <w:t xml:space="preserve">   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333"/>
        <w:gridCol w:w="1523"/>
        <w:gridCol w:w="1523"/>
        <w:gridCol w:w="1110"/>
        <w:gridCol w:w="4432"/>
      </w:tblGrid>
      <w:tr w:rsidR="00CE7281" w:rsidRPr="00916BB5" w14:paraId="2EDBFE05" w14:textId="77777777" w:rsidTr="003D24E5">
        <w:trPr>
          <w:trHeight w:val="671"/>
          <w:tblHeader/>
        </w:trPr>
        <w:tc>
          <w:tcPr>
            <w:tcW w:w="1076" w:type="pct"/>
            <w:gridSpan w:val="2"/>
            <w:shd w:val="clear" w:color="auto" w:fill="F2F2F2" w:themeFill="background1" w:themeFillShade="F2"/>
            <w:vAlign w:val="center"/>
          </w:tcPr>
          <w:p w14:paraId="6C835CC5" w14:textId="77777777" w:rsidR="00CE7281" w:rsidRPr="00916BB5" w:rsidRDefault="00EF6FC8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or standard</w:t>
            </w:r>
            <w:r w:rsidR="00CE7281" w:rsidRPr="00916BB5">
              <w:rPr>
                <w:rFonts w:ascii="Arial" w:hAnsi="Arial" w:cs="Arial"/>
                <w:b/>
                <w:sz w:val="20"/>
                <w:szCs w:val="20"/>
              </w:rPr>
              <w:t xml:space="preserve"> checked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AD12E" w14:textId="77777777" w:rsidR="00CE7281" w:rsidRPr="00916BB5" w:rsidRDefault="00CE7281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16877C7F" w14:textId="77777777" w:rsidR="00CE7281" w:rsidRPr="00916BB5" w:rsidRDefault="00CE7281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66BFE31C" w14:textId="77777777" w:rsidR="00CE7281" w:rsidRPr="00916BB5" w:rsidRDefault="009A5C7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 xml:space="preserve">Activity Status </w:t>
            </w:r>
          </w:p>
        </w:tc>
        <w:tc>
          <w:tcPr>
            <w:tcW w:w="2025" w:type="pct"/>
            <w:shd w:val="clear" w:color="auto" w:fill="F2F2F2" w:themeFill="background1" w:themeFillShade="F2"/>
            <w:vAlign w:val="center"/>
          </w:tcPr>
          <w:p w14:paraId="6A78943E" w14:textId="77777777" w:rsidR="00CE7281" w:rsidRPr="00916BB5" w:rsidRDefault="003D24E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F56DAA" w:rsidRPr="00916BB5" w14:paraId="26EB314C" w14:textId="77777777" w:rsidTr="003D24E5">
        <w:trPr>
          <w:trHeight w:val="36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8ACC415" w14:textId="77777777" w:rsidR="00F56DAA" w:rsidRPr="00916BB5" w:rsidRDefault="00F56DAA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Activity</w:t>
            </w:r>
            <w:r w:rsidR="003D24E5" w:rsidRPr="00916BB5">
              <w:rPr>
                <w:rFonts w:ascii="Arial" w:hAnsi="Arial" w:cs="Arial"/>
                <w:b/>
                <w:sz w:val="18"/>
                <w:szCs w:val="18"/>
              </w:rPr>
              <w:t xml:space="preserve"> Table</w:t>
            </w:r>
          </w:p>
        </w:tc>
      </w:tr>
      <w:tr w:rsidR="00CE7281" w:rsidRPr="00916BB5" w14:paraId="7E9ACA7B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27CEF805" w14:textId="77777777" w:rsidR="00CE7281" w:rsidRPr="00916BB5" w:rsidRDefault="00BF1BC8" w:rsidP="00371A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Use</w:t>
            </w:r>
            <w:r w:rsidR="00665E3D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A0D8F43" w14:textId="77777777" w:rsidR="00CE7281" w:rsidRPr="00916BB5" w:rsidRDefault="00AF4909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061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53DE711" w14:textId="77777777" w:rsidR="00CE7281" w:rsidRPr="00916BB5" w:rsidRDefault="00AF4909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025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2D635F8" w14:textId="77777777" w:rsidR="00CE7281" w:rsidRPr="00916BB5" w:rsidRDefault="00CE7281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5EE126CF" w14:textId="647048AF" w:rsidR="00F56DAA" w:rsidRPr="00916BB5" w:rsidRDefault="003C32F6" w:rsidP="00371A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3C32F6">
              <w:rPr>
                <w:rFonts w:ascii="Arial" w:hAnsi="Arial" w:cs="Arial"/>
                <w:color w:val="FF0000"/>
                <w:sz w:val="18"/>
                <w:szCs w:val="18"/>
              </w:rPr>
              <w:t>If in the High Noise Area, see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hyperlink r:id="rId34" w:history="1">
              <w:r w:rsidRPr="003C32F6">
                <w:rPr>
                  <w:rStyle w:val="Hyperlink"/>
                  <w:rFonts w:ascii="Arial" w:hAnsi="Arial" w:cs="Arial"/>
                  <w:sz w:val="18"/>
                  <w:szCs w:val="18"/>
                </w:rPr>
                <w:t>Practice and Guidance Note</w:t>
              </w:r>
            </w:hyperlink>
          </w:p>
        </w:tc>
      </w:tr>
      <w:tr w:rsidR="003D24E5" w:rsidRPr="00916BB5" w14:paraId="0D33E24C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1356D77C" w14:textId="77777777" w:rsidR="003D24E5" w:rsidRPr="00916BB5" w:rsidRDefault="003D24E5" w:rsidP="00371A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Development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5955AD6" w14:textId="77777777" w:rsidR="003D24E5" w:rsidRPr="00916BB5" w:rsidRDefault="00AF4909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104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E5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DCA6C5A" w14:textId="77777777" w:rsidR="003D24E5" w:rsidRPr="00916BB5" w:rsidRDefault="00AF4909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02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E5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9ABA3C4" w14:textId="77777777" w:rsidR="003D24E5" w:rsidRPr="00916BB5" w:rsidRDefault="003D24E5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78B685B1" w14:textId="77777777" w:rsidR="003D24E5" w:rsidRPr="00916BB5" w:rsidRDefault="003D24E5" w:rsidP="00371A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24E5" w:rsidRPr="00916BB5" w14:paraId="4F806E49" w14:textId="77777777" w:rsidTr="003D24E5">
        <w:trPr>
          <w:trHeight w:val="36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1A7D2EFD" w14:textId="77777777" w:rsidR="003D24E5" w:rsidRPr="00916BB5" w:rsidRDefault="003D24E5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Standards</w:t>
            </w:r>
          </w:p>
        </w:tc>
      </w:tr>
      <w:tr w:rsidR="00C61567" w:rsidRPr="00916BB5" w14:paraId="03A4145E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0D13C036" w14:textId="5BEFFFCA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Activities within 30m of a residential zone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9C19B5A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311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371AD54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629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B133CFD" w14:textId="77777777" w:rsidR="00C61567" w:rsidRPr="00916BB5" w:rsidRDefault="00C61567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C17AF13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61567" w:rsidRPr="00916BB5" w14:paraId="4CD39203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48AE10EC" w14:textId="2134C5E5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height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8CBFF1B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81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50692B1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649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083648A7" w14:textId="77777777" w:rsidR="00C61567" w:rsidRPr="00916BB5" w:rsidRDefault="00C61567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58DD290" w14:textId="76E6E024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567" w:rsidRPr="00916BB5" w14:paraId="3A20A570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6B9563AA" w14:textId="0098B00C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Height in relation to boundary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D1D6425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70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B97D527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004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AD920B9" w14:textId="77777777" w:rsidR="00C61567" w:rsidRPr="00916BB5" w:rsidRDefault="00C61567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16C90DBC" w14:textId="22B2864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567" w:rsidRPr="00916BB5" w14:paraId="3CB3ADAF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11777FC0" w14:textId="7CA66544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setback at upper floors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06C95DC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27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0BDD9BC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800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E56DFB5" w14:textId="77777777" w:rsidR="00C61567" w:rsidRPr="00916BB5" w:rsidRDefault="00C61567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5D0F780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61567" w:rsidRPr="00916BB5" w14:paraId="05DDDF1C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541AF7A7" w14:textId="1687E8A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 tower dimension and tower separation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99B9CC8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11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1DA79B3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936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57BA816" w14:textId="77777777" w:rsidR="00C61567" w:rsidRPr="00916BB5" w:rsidRDefault="00C61567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33EC2896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61567" w:rsidRPr="00916BB5" w14:paraId="7FAB6242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2BC4D5C4" w14:textId="76F512ED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at ground floor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9499A91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658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7BB88C3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123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07A83BF" w14:textId="77777777" w:rsidR="00C61567" w:rsidRPr="00916BB5" w:rsidRDefault="00C61567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71D073D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61567" w:rsidRPr="00916BB5" w14:paraId="746366E3" w14:textId="77777777" w:rsidTr="004F279B">
        <w:trPr>
          <w:trHeight w:val="360"/>
        </w:trPr>
        <w:tc>
          <w:tcPr>
            <w:tcW w:w="467" w:type="pct"/>
            <w:vMerge w:val="restart"/>
            <w:shd w:val="clear" w:color="auto" w:fill="auto"/>
            <w:vAlign w:val="center"/>
          </w:tcPr>
          <w:p w14:paraId="64F339C5" w14:textId="28FA3FA9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Yards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1FC14B4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Side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EB32AF0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202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A830217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55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EF42271" w14:textId="77777777" w:rsidR="00C61567" w:rsidRPr="00916BB5" w:rsidRDefault="00C61567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31C9AA17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Any retaining walls over 1.5m high within yard setback?</w:t>
            </w:r>
          </w:p>
          <w:p w14:paraId="1B0044FD" w14:textId="208F03EE" w:rsidR="00C61567" w:rsidRPr="00916BB5" w:rsidRDefault="00C61567" w:rsidP="00C6156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Any retaining walls within 1.5m of public place?</w:t>
            </w:r>
          </w:p>
        </w:tc>
      </w:tr>
      <w:tr w:rsidR="00C61567" w:rsidRPr="00916BB5" w14:paraId="00D1DBD2" w14:textId="77777777" w:rsidTr="004F279B">
        <w:trPr>
          <w:trHeight w:val="360"/>
        </w:trPr>
        <w:tc>
          <w:tcPr>
            <w:tcW w:w="467" w:type="pct"/>
            <w:vMerge/>
            <w:shd w:val="clear" w:color="auto" w:fill="auto"/>
            <w:vAlign w:val="center"/>
          </w:tcPr>
          <w:p w14:paraId="246F0F86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53B3414C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Rear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EDCF49A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021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DA07251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659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F4E5402" w14:textId="77777777" w:rsidR="00C61567" w:rsidRPr="00916BB5" w:rsidRDefault="00C61567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996978E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Any retaining walls over 1.5m high within yard setback?</w:t>
            </w:r>
          </w:p>
          <w:p w14:paraId="07AC875E" w14:textId="1140F11D" w:rsidR="00C61567" w:rsidRPr="00916BB5" w:rsidRDefault="00C61567" w:rsidP="00C61567">
            <w:pPr>
              <w:spacing w:before="2" w:after="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Any retaining walls within 1.5m of public place?</w:t>
            </w:r>
          </w:p>
        </w:tc>
      </w:tr>
      <w:tr w:rsidR="00C61567" w:rsidRPr="00916BB5" w14:paraId="4263C1C7" w14:textId="77777777" w:rsidTr="004F279B">
        <w:trPr>
          <w:trHeight w:val="360"/>
        </w:trPr>
        <w:tc>
          <w:tcPr>
            <w:tcW w:w="467" w:type="pct"/>
            <w:vMerge/>
            <w:shd w:val="clear" w:color="auto" w:fill="auto"/>
            <w:vAlign w:val="center"/>
          </w:tcPr>
          <w:p w14:paraId="0DEAC363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02565402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Riparian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4E181B1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725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A3944E6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593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214F955" w14:textId="77777777" w:rsidR="00C61567" w:rsidRPr="00916BB5" w:rsidRDefault="00C61567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19ADFA30" w14:textId="7402F56B" w:rsidR="00C61567" w:rsidRPr="00916BB5" w:rsidRDefault="00C61567" w:rsidP="00C6156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If infringed, then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preparation of an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ecology report likely required</w:t>
            </w:r>
          </w:p>
        </w:tc>
      </w:tr>
      <w:tr w:rsidR="00C61567" w:rsidRPr="00916BB5" w14:paraId="04743653" w14:textId="77777777" w:rsidTr="004F279B">
        <w:trPr>
          <w:trHeight w:val="360"/>
        </w:trPr>
        <w:tc>
          <w:tcPr>
            <w:tcW w:w="467" w:type="pct"/>
            <w:vMerge/>
            <w:shd w:val="clear" w:color="auto" w:fill="auto"/>
            <w:vAlign w:val="center"/>
          </w:tcPr>
          <w:p w14:paraId="080DCDEE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14A1E6C0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Lakeside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21E0B93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070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5AEC63D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CF80912" w14:textId="77777777" w:rsidR="00C61567" w:rsidRPr="00916BB5" w:rsidRDefault="00C61567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6280DB91" w14:textId="0CE62415" w:rsidR="00C61567" w:rsidRPr="00916BB5" w:rsidRDefault="00C61567" w:rsidP="00C6156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If infringed, then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preparation of an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ecology report likely required</w:t>
            </w:r>
          </w:p>
        </w:tc>
      </w:tr>
      <w:tr w:rsidR="00C61567" w:rsidRPr="00916BB5" w14:paraId="0CCB5EF0" w14:textId="77777777" w:rsidTr="004F279B">
        <w:trPr>
          <w:trHeight w:val="360"/>
        </w:trPr>
        <w:tc>
          <w:tcPr>
            <w:tcW w:w="467" w:type="pct"/>
            <w:vMerge/>
            <w:shd w:val="clear" w:color="auto" w:fill="auto"/>
            <w:vAlign w:val="center"/>
          </w:tcPr>
          <w:p w14:paraId="7954D029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45C2B612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Coastal Protection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9CFB012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376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FA29316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565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AF15FB9" w14:textId="77777777" w:rsidR="00C61567" w:rsidRPr="00916BB5" w:rsidRDefault="00C61567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48F226E8" w14:textId="5D6D646E" w:rsidR="00C61567" w:rsidRPr="00916BB5" w:rsidRDefault="00C61567" w:rsidP="00C6156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If infringed, then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preparation of an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ecology report likely required</w:t>
            </w:r>
          </w:p>
        </w:tc>
      </w:tr>
      <w:tr w:rsidR="00C61567" w:rsidRPr="00916BB5" w14:paraId="78ACFC4A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7105C9B1" w14:textId="49743139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Landscaping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6178776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79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FB46C98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135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7B6DBEF" w14:textId="77777777" w:rsidR="00C61567" w:rsidRPr="00916BB5" w:rsidRDefault="00C61567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1D203C10" w14:textId="7554AC35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567" w:rsidRPr="00916BB5" w14:paraId="26F6D343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1F5791DB" w14:textId="099124A9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 impervious area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D83327B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643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D34942B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493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524F649" w14:textId="77777777" w:rsidR="00C61567" w:rsidRPr="00916BB5" w:rsidRDefault="00C61567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6091EFF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567" w:rsidRPr="00916BB5" w14:paraId="6F7D7190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661374C6" w14:textId="20382FC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 impervious area in the riparian yard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73BC0E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76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A021CAE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569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E1336E0" w14:textId="77777777" w:rsidR="00C61567" w:rsidRPr="00916BB5" w:rsidRDefault="00C61567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622CE5EC" w14:textId="57D47FAF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567" w:rsidRPr="00916BB5" w14:paraId="52ED80DD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4724B30D" w14:textId="268DAA9B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Wind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5F5C8EB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120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129DF5A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586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E6A3C76" w14:textId="77777777" w:rsidR="00C61567" w:rsidRPr="00916BB5" w:rsidRDefault="00C61567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C9E609F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567" w:rsidRPr="00916BB5" w14:paraId="5899B24E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7C757499" w14:textId="23D6B076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Outlook space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1071B60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05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8B20D36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48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71B1BA90" w14:textId="77777777" w:rsidR="00C61567" w:rsidRPr="00916BB5" w:rsidRDefault="00C61567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4A4F205F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567" w:rsidRPr="00916BB5" w14:paraId="11F02259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1B5A335A" w14:textId="7E3C6286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dwelling size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E70D571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3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9B93068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431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082F666" w14:textId="77777777" w:rsidR="00C61567" w:rsidRPr="00916BB5" w:rsidRDefault="00C61567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4B338131" w14:textId="610FD378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567" w:rsidRPr="00916BB5" w14:paraId="1A40A3A3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4462793D" w14:textId="6D9CAFB4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Storage and screening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0D1E8E3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281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FE00A21" w14:textId="77777777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440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0F180A3" w14:textId="77777777" w:rsidR="00C61567" w:rsidRPr="00916BB5" w:rsidRDefault="00C61567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35AF1EE2" w14:textId="643DC3E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A56286" w14:textId="21A15774" w:rsidR="00CF33D4" w:rsidRPr="00916BB5" w:rsidRDefault="000301A3" w:rsidP="00CF33D4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CHAPTER D </w:t>
      </w:r>
      <w:r w:rsidR="006E6A84" w:rsidRPr="00916BB5">
        <w:rPr>
          <w:rFonts w:ascii="Arial" w:hAnsi="Arial" w:cs="Arial"/>
          <w:b/>
          <w:sz w:val="22"/>
          <w:szCs w:val="22"/>
        </w:rPr>
        <w:t>OVERLAYS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</w:p>
    <w:p w14:paraId="4CC1B267" w14:textId="18D9BF04" w:rsidR="00FF26C5" w:rsidRPr="00BE1262" w:rsidRDefault="00CF33D4" w:rsidP="00CF33D4">
      <w:pPr>
        <w:spacing w:before="240" w:after="60"/>
        <w:ind w:left="-567" w:right="-710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Expand sections as required. Frequently used sections such as </w:t>
      </w:r>
      <w:r w:rsidR="002701BC" w:rsidRPr="00BE1262">
        <w:rPr>
          <w:rFonts w:ascii="Arial" w:hAnsi="Arial" w:cs="Arial"/>
          <w:b/>
          <w:i/>
          <w:iCs/>
          <w:sz w:val="18"/>
          <w:szCs w:val="18"/>
        </w:rPr>
        <w:t>D13</w:t>
      </w: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2701BC" w:rsidRPr="00BE1262">
        <w:rPr>
          <w:rFonts w:ascii="Arial" w:hAnsi="Arial" w:cs="Arial"/>
          <w:b/>
          <w:i/>
          <w:iCs/>
          <w:sz w:val="18"/>
          <w:szCs w:val="18"/>
        </w:rPr>
        <w:t>D14</w:t>
      </w: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2701BC" w:rsidRPr="00BE1262">
        <w:rPr>
          <w:rFonts w:ascii="Arial" w:hAnsi="Arial" w:cs="Arial"/>
          <w:b/>
          <w:i/>
          <w:iCs/>
          <w:sz w:val="18"/>
          <w:szCs w:val="18"/>
        </w:rPr>
        <w:t>D17</w:t>
      </w: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2701BC" w:rsidRPr="00BE1262">
        <w:rPr>
          <w:rFonts w:ascii="Arial" w:hAnsi="Arial" w:cs="Arial"/>
          <w:b/>
          <w:i/>
          <w:iCs/>
          <w:sz w:val="18"/>
          <w:szCs w:val="18"/>
        </w:rPr>
        <w:t>D18</w:t>
      </w: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2701BC" w:rsidRPr="00BE1262">
        <w:rPr>
          <w:rFonts w:ascii="Arial" w:hAnsi="Arial" w:cs="Arial"/>
          <w:b/>
          <w:i/>
          <w:iCs/>
          <w:sz w:val="18"/>
          <w:szCs w:val="18"/>
        </w:rPr>
        <w:t>D26</w:t>
      </w: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 have </w:t>
      </w:r>
      <w:r w:rsidR="00E86A7B" w:rsidRPr="00BE1262">
        <w:rPr>
          <w:rFonts w:ascii="Arial" w:hAnsi="Arial" w:cs="Arial"/>
          <w:b/>
          <w:i/>
          <w:iCs/>
          <w:sz w:val="18"/>
          <w:szCs w:val="18"/>
        </w:rPr>
        <w:t xml:space="preserve">already </w:t>
      </w:r>
      <w:r w:rsidRPr="00BE1262">
        <w:rPr>
          <w:rFonts w:ascii="Arial" w:hAnsi="Arial" w:cs="Arial"/>
          <w:b/>
          <w:i/>
          <w:iCs/>
          <w:sz w:val="18"/>
          <w:szCs w:val="18"/>
        </w:rPr>
        <w:t>been expanded below.</w:t>
      </w:r>
      <w:r w:rsidR="006E6A84" w:rsidRPr="00BE1262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2A3F50" w:rsidRPr="00BE1262">
        <w:rPr>
          <w:rFonts w:ascii="Arial" w:hAnsi="Arial" w:cs="Arial"/>
          <w:b/>
          <w:i/>
          <w:iCs/>
          <w:sz w:val="18"/>
          <w:szCs w:val="18"/>
        </w:rPr>
        <w:t>If there is an overlay that applies to your site that is not shown, please add.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530"/>
        <w:gridCol w:w="1479"/>
        <w:gridCol w:w="1567"/>
        <w:gridCol w:w="13"/>
        <w:gridCol w:w="1094"/>
        <w:gridCol w:w="39"/>
        <w:gridCol w:w="4384"/>
      </w:tblGrid>
      <w:tr w:rsidR="00FF26C5" w:rsidRPr="00916BB5" w14:paraId="25DA8977" w14:textId="77777777" w:rsidTr="0020773B">
        <w:trPr>
          <w:cantSplit/>
          <w:trHeight w:val="671"/>
          <w:tblHeader/>
        </w:trPr>
        <w:tc>
          <w:tcPr>
            <w:tcW w:w="1081" w:type="pct"/>
            <w:gridSpan w:val="2"/>
            <w:shd w:val="clear" w:color="auto" w:fill="F2F2F2" w:themeFill="background1" w:themeFillShade="F2"/>
            <w:vAlign w:val="center"/>
          </w:tcPr>
          <w:p w14:paraId="3DE5FFD8" w14:textId="77777777" w:rsidR="00FF26C5" w:rsidRPr="00916BB5" w:rsidRDefault="00341A79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Overlay</w:t>
            </w:r>
            <w:r w:rsidR="00FF26C5" w:rsidRPr="00916BB5">
              <w:rPr>
                <w:rFonts w:ascii="Arial" w:hAnsi="Arial" w:cs="Arial"/>
                <w:b/>
                <w:sz w:val="20"/>
                <w:szCs w:val="20"/>
              </w:rPr>
              <w:t xml:space="preserve"> checked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4E6EC" w14:textId="77777777" w:rsidR="00FF26C5" w:rsidRPr="00916BB5" w:rsidRDefault="00FF26C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6BC353" w14:textId="77777777" w:rsidR="00FF26C5" w:rsidRPr="00916BB5" w:rsidRDefault="00FF26C5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gridSpan w:val="2"/>
            <w:shd w:val="clear" w:color="auto" w:fill="F2F2F2" w:themeFill="background1" w:themeFillShade="F2"/>
            <w:vAlign w:val="center"/>
          </w:tcPr>
          <w:p w14:paraId="73312DF3" w14:textId="77777777" w:rsidR="00FF26C5" w:rsidRPr="00916BB5" w:rsidRDefault="009A5C7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2" w:type="pct"/>
            <w:gridSpan w:val="2"/>
            <w:shd w:val="clear" w:color="auto" w:fill="F2F2F2" w:themeFill="background1" w:themeFillShade="F2"/>
            <w:vAlign w:val="center"/>
          </w:tcPr>
          <w:p w14:paraId="40BCCB92" w14:textId="77777777" w:rsidR="00FF26C5" w:rsidRPr="00916BB5" w:rsidRDefault="00FF26C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20773B" w:rsidRPr="00916BB5" w14:paraId="59F6B6C0" w14:textId="77777777" w:rsidTr="0020773B">
        <w:trPr>
          <w:cantSplit/>
          <w:trHeight w:val="36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4B676E13" w14:textId="77777777" w:rsidR="0020773B" w:rsidRPr="00916BB5" w:rsidRDefault="0020773B" w:rsidP="000D06C8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Natural Resources</w:t>
            </w:r>
          </w:p>
        </w:tc>
      </w:tr>
      <w:tr w:rsidR="0020773B" w14:paraId="7AB4D77B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68CDDA82" w14:textId="77777777" w:rsidR="0020773B" w:rsidRPr="00916BB5" w:rsidRDefault="0020773B" w:rsidP="000D06C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D1 – D9 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C44A99C" w14:textId="77777777" w:rsidR="0020773B" w:rsidRDefault="0020773B" w:rsidP="000D06C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312B8D3B" w14:textId="77777777" w:rsidR="0020773B" w:rsidRDefault="0020773B" w:rsidP="000D06C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</w:tcPr>
          <w:p w14:paraId="6ED5D5D1" w14:textId="77777777" w:rsidR="0020773B" w:rsidRPr="00916BB5" w:rsidRDefault="0020773B" w:rsidP="000D06C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1C789469" w14:textId="77777777" w:rsidR="0020773B" w:rsidRDefault="0020773B" w:rsidP="000D06C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58E23FC2" w14:textId="77777777" w:rsidR="0020773B" w:rsidRDefault="0020773B" w:rsidP="000D06C8">
            <w:pPr>
              <w:spacing w:before="2" w:after="2"/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761F6A" w:rsidRPr="00916BB5" w14:paraId="476E64CB" w14:textId="77777777" w:rsidTr="002F230A">
        <w:trPr>
          <w:cantSplit/>
          <w:trHeight w:val="36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4BD86383" w14:textId="77777777" w:rsidR="00761F6A" w:rsidRPr="00916BB5" w:rsidRDefault="00761F6A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lastRenderedPageBreak/>
              <w:t>Natural Heritage</w:t>
            </w:r>
          </w:p>
        </w:tc>
      </w:tr>
      <w:tr w:rsidR="00C929B7" w:rsidRPr="00916BB5" w14:paraId="00474929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711D8F2B" w14:textId="77777777" w:rsidR="00C929B7" w:rsidRPr="00916BB5" w:rsidRDefault="002701BC" w:rsidP="00371A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D10 Outstanding Natural Features Overlay and Outstanding Natural Landscapes Overlay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60A5325" w14:textId="77777777" w:rsidR="00C929B7" w:rsidRPr="00916BB5" w:rsidRDefault="00AF4909" w:rsidP="007962D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054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252462EC" w14:textId="77777777" w:rsidR="00C929B7" w:rsidRPr="00916BB5" w:rsidRDefault="00AF4909" w:rsidP="007962D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19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7FF3BF36" w14:textId="77777777" w:rsidR="00C929B7" w:rsidRPr="00916BB5" w:rsidRDefault="00C929B7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44FB85C2" w14:textId="0964FB57" w:rsidR="00C929B7" w:rsidRPr="00916BB5" w:rsidRDefault="00C929B7" w:rsidP="00371A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9B7" w:rsidRPr="00916BB5" w14:paraId="6BB9947D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49CE49AA" w14:textId="77777777" w:rsidR="00C929B7" w:rsidRPr="00916BB5" w:rsidRDefault="002701BC" w:rsidP="00371A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D11 Outstanding Natural Character and High Natural Character Overlay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9ECD934" w14:textId="77777777" w:rsidR="00C929B7" w:rsidRPr="00916BB5" w:rsidRDefault="00AF4909" w:rsidP="007962D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286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5E55449B" w14:textId="77777777" w:rsidR="00C929B7" w:rsidRPr="00916BB5" w:rsidRDefault="00AF4909" w:rsidP="007962D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212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0835C84D" w14:textId="77777777" w:rsidR="00C929B7" w:rsidRPr="00916BB5" w:rsidRDefault="00C929B7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251EB39" w14:textId="77777777" w:rsidR="00C929B7" w:rsidRPr="00916BB5" w:rsidRDefault="00C929B7" w:rsidP="00371A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9B7" w:rsidRPr="00916BB5" w14:paraId="65EF2EA8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498274BF" w14:textId="77777777" w:rsidR="00C929B7" w:rsidRPr="00916BB5" w:rsidRDefault="002701BC" w:rsidP="00371A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D12 Waitakere Ranges Heritage Area Overlay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CC5AE9C" w14:textId="77777777" w:rsidR="00C929B7" w:rsidRPr="00916BB5" w:rsidRDefault="00AF4909" w:rsidP="007962D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479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36C86DBD" w14:textId="77777777" w:rsidR="00C929B7" w:rsidRPr="00916BB5" w:rsidRDefault="00AF4909" w:rsidP="007962D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13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4226C80C" w14:textId="77777777" w:rsidR="00C929B7" w:rsidRPr="00916BB5" w:rsidRDefault="00C929B7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64D54CC6" w14:textId="77777777" w:rsidR="00C929B7" w:rsidRPr="00916BB5" w:rsidRDefault="00C929B7" w:rsidP="00371A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BC8" w:rsidRPr="00916BB5" w14:paraId="0CCEA6BF" w14:textId="77777777" w:rsidTr="009E028E">
        <w:trPr>
          <w:cantSplit/>
          <w:trHeight w:val="36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23DDBDFF" w14:textId="77777777" w:rsidR="00BF1BC8" w:rsidRPr="00916BB5" w:rsidRDefault="002701BC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D13 Notable Trees Overlay</w:t>
            </w:r>
          </w:p>
        </w:tc>
      </w:tr>
      <w:tr w:rsidR="00AE3A70" w:rsidRPr="00916BB5" w14:paraId="6E9E1549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6EDFAF52" w14:textId="77777777" w:rsidR="00AE3A70" w:rsidRPr="00916BB5" w:rsidRDefault="00AE3A70" w:rsidP="00AE3A7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Activity table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655D700" w14:textId="77777777" w:rsidR="00AE3A70" w:rsidRPr="00916BB5" w:rsidRDefault="00AF4909" w:rsidP="00AE3A7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109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7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7625D85D" w14:textId="77777777" w:rsidR="00AE3A70" w:rsidRPr="00916BB5" w:rsidRDefault="00AF4909" w:rsidP="00AE3A7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314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7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24EA5EEC" w14:textId="77777777" w:rsidR="00AE3A70" w:rsidRPr="00916BB5" w:rsidRDefault="00AE3A70" w:rsidP="00AE3A7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58E9FD0F" w14:textId="77777777" w:rsidR="00AE3A70" w:rsidRPr="00916BB5" w:rsidRDefault="00AE3A70" w:rsidP="00AE3A7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Tree trimming,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alteration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or removal </w:t>
            </w:r>
          </w:p>
          <w:p w14:paraId="239DFB8C" w14:textId="77777777" w:rsidR="00AE3A70" w:rsidRPr="00916BB5" w:rsidRDefault="00AE3A70" w:rsidP="00AE3A7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Works within protected root zone</w:t>
            </w:r>
          </w:p>
          <w:p w14:paraId="7EC7EE31" w14:textId="77777777" w:rsidR="00AE3A70" w:rsidRPr="00916BB5" w:rsidRDefault="00AE3A70" w:rsidP="00AE3A7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Dead wood removal</w:t>
            </w:r>
          </w:p>
          <w:p w14:paraId="2E3CD402" w14:textId="5709C0D1" w:rsidR="00AE3A70" w:rsidRPr="00916BB5" w:rsidRDefault="00AE3A70" w:rsidP="00AE3A7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if notable tree on neighbouring site as protected root zone may extend over boundary</w:t>
            </w:r>
          </w:p>
        </w:tc>
      </w:tr>
      <w:tr w:rsidR="00AE3A70" w:rsidRPr="00916BB5" w14:paraId="276C8348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41A37314" w14:textId="77777777" w:rsidR="00AE3A70" w:rsidRPr="00916BB5" w:rsidRDefault="00AE3A70" w:rsidP="00AE3A7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Tree trimming or alteration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6828CED" w14:textId="77777777" w:rsidR="00AE3A70" w:rsidRPr="00916BB5" w:rsidRDefault="00AF4909" w:rsidP="00AE3A7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956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7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49651E96" w14:textId="77777777" w:rsidR="00AE3A70" w:rsidRPr="00916BB5" w:rsidRDefault="00AF4909" w:rsidP="00AE3A7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64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7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47534D10" w14:textId="77777777" w:rsidR="00AE3A70" w:rsidRPr="00916BB5" w:rsidRDefault="00AE3A70" w:rsidP="00AE3A7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61C04038" w14:textId="464B78E6" w:rsidR="00AE3A70" w:rsidRPr="00916BB5" w:rsidRDefault="00AE3A70" w:rsidP="00AE3A7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E3A70" w:rsidRPr="00916BB5" w14:paraId="5FE27548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08F519F5" w14:textId="77777777" w:rsidR="00AE3A70" w:rsidRPr="00916BB5" w:rsidRDefault="00AE3A70" w:rsidP="00AE3A7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Works within protected root zone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DF17357" w14:textId="77777777" w:rsidR="00AE3A70" w:rsidRPr="00916BB5" w:rsidRDefault="00AF4909" w:rsidP="00AE3A7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95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7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72E2B84E" w14:textId="77777777" w:rsidR="00AE3A70" w:rsidRPr="00916BB5" w:rsidRDefault="00AF4909" w:rsidP="00AE3A7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8707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7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7EC57128" w14:textId="77777777" w:rsidR="00AE3A70" w:rsidRPr="00916BB5" w:rsidRDefault="00AE3A70" w:rsidP="00AE3A7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7793103A" w14:textId="5C7823B2" w:rsidR="00AE3A70" w:rsidRPr="00916BB5" w:rsidRDefault="00AE3A70" w:rsidP="00AE3A7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86A7B" w:rsidRPr="00916BB5" w14:paraId="3D576C33" w14:textId="77777777" w:rsidTr="0006374A">
        <w:trPr>
          <w:cantSplit/>
          <w:trHeight w:val="36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0DBA40DF" w14:textId="77777777" w:rsidR="00E86A7B" w:rsidRPr="00916BB5" w:rsidRDefault="002701BC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bCs/>
                <w:sz w:val="18"/>
                <w:szCs w:val="18"/>
              </w:rPr>
              <w:t>D14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 Volcanic Viewshafts and Height Sensitive Areas Overlay</w:t>
            </w:r>
          </w:p>
        </w:tc>
      </w:tr>
      <w:tr w:rsidR="002331F2" w:rsidRPr="00916BB5" w14:paraId="43F81D96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5DDEBB6A" w14:textId="77777777" w:rsidR="002331F2" w:rsidRPr="00916BB5" w:rsidRDefault="002331F2" w:rsidP="002331F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Activity table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4C8B802" w14:textId="77777777" w:rsidR="002331F2" w:rsidRPr="00916BB5" w:rsidRDefault="00AF4909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737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F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63481125" w14:textId="77777777" w:rsidR="002331F2" w:rsidRPr="00916BB5" w:rsidRDefault="00AF4909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145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F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5EC6B246" w14:textId="77777777" w:rsidR="002331F2" w:rsidRPr="00916BB5" w:rsidRDefault="002331F2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09AA7992" w14:textId="77777777" w:rsidR="002331F2" w:rsidRPr="00916BB5" w:rsidRDefault="002331F2" w:rsidP="002331F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Buildings that intrude into the viewshaft</w:t>
            </w:r>
          </w:p>
          <w:p w14:paraId="54E72EB8" w14:textId="6C069A85" w:rsidR="002331F2" w:rsidRPr="00916BB5" w:rsidRDefault="002331F2" w:rsidP="002331F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Height sensitive areas</w:t>
            </w:r>
          </w:p>
        </w:tc>
      </w:tr>
      <w:tr w:rsidR="002331F2" w:rsidRPr="00916BB5" w14:paraId="32A770B4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2093EE0B" w14:textId="77777777" w:rsidR="002331F2" w:rsidRPr="00916BB5" w:rsidRDefault="002331F2" w:rsidP="002331F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 height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61FDAB6" w14:textId="77777777" w:rsidR="002331F2" w:rsidRPr="00916BB5" w:rsidRDefault="00AF4909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654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F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6F16533A" w14:textId="77777777" w:rsidR="002331F2" w:rsidRPr="00916BB5" w:rsidRDefault="00AF4909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848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F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4683D37A" w14:textId="77777777" w:rsidR="002331F2" w:rsidRPr="00916BB5" w:rsidRDefault="002331F2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4A54CF74" w14:textId="77777777" w:rsidR="002331F2" w:rsidRPr="00916BB5" w:rsidRDefault="002331F2" w:rsidP="002331F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1F2" w:rsidRPr="00916BB5" w14:paraId="639D124F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5C9B81E1" w14:textId="77777777" w:rsidR="002331F2" w:rsidRPr="00916BB5" w:rsidRDefault="002331F2" w:rsidP="002331F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Buildings that do not intrude into a viewshaft 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4D2826F" w14:textId="77777777" w:rsidR="002331F2" w:rsidRPr="00916BB5" w:rsidRDefault="00AF4909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440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F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2AE2B32B" w14:textId="77777777" w:rsidR="002331F2" w:rsidRPr="00916BB5" w:rsidRDefault="00AF4909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89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F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5600401A" w14:textId="77777777" w:rsidR="002331F2" w:rsidRPr="00916BB5" w:rsidRDefault="002331F2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62A80A39" w14:textId="5462E144" w:rsidR="002331F2" w:rsidRPr="00916BB5" w:rsidRDefault="002331F2" w:rsidP="002331F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Surveyor certificate needed?</w:t>
            </w:r>
          </w:p>
        </w:tc>
      </w:tr>
      <w:tr w:rsidR="002331F2" w:rsidRPr="00916BB5" w14:paraId="6DF0442A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1BD4463B" w14:textId="77777777" w:rsidR="002331F2" w:rsidRPr="00916BB5" w:rsidRDefault="002331F2" w:rsidP="002331F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Buildings on sites that have contiguous boundary with a site with a volcanic feature mapped as an ONF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996FDA1" w14:textId="77777777" w:rsidR="002331F2" w:rsidRPr="00916BB5" w:rsidRDefault="00AF4909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537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F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708CEC2B" w14:textId="77777777" w:rsidR="002331F2" w:rsidRPr="00916BB5" w:rsidRDefault="00AF4909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005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F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694D0FED" w14:textId="77777777" w:rsidR="002331F2" w:rsidRPr="00916BB5" w:rsidRDefault="002331F2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4C68DCED" w14:textId="77777777" w:rsidR="002331F2" w:rsidRPr="00916BB5" w:rsidRDefault="002331F2" w:rsidP="002331F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1F2" w:rsidRPr="00916BB5" w14:paraId="22268DEC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3573F7D2" w14:textId="77777777" w:rsidR="002331F2" w:rsidRPr="00916BB5" w:rsidRDefault="002331F2" w:rsidP="002331F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Temporary structures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CF6F0CE" w14:textId="77777777" w:rsidR="002331F2" w:rsidRPr="00916BB5" w:rsidRDefault="00AF4909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11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F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6880ED8B" w14:textId="77777777" w:rsidR="002331F2" w:rsidRPr="00916BB5" w:rsidRDefault="00AF4909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886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F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3525DE1D" w14:textId="77777777" w:rsidR="002331F2" w:rsidRPr="00916BB5" w:rsidRDefault="002331F2" w:rsidP="002331F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7068DEC4" w14:textId="40AD09C0" w:rsidR="002331F2" w:rsidRPr="00916BB5" w:rsidRDefault="002331F2" w:rsidP="002331F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704C29" w14:textId="5CBD4A1B" w:rsidR="002331F2" w:rsidRPr="00916BB5" w:rsidRDefault="002331F2" w:rsidP="002331F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1B9C1B2F" w14:textId="77777777" w:rsidTr="0006374A">
        <w:trPr>
          <w:cantSplit/>
          <w:trHeight w:val="36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3C1F6616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Natural Heritage</w:t>
            </w:r>
          </w:p>
        </w:tc>
      </w:tr>
      <w:tr w:rsidR="00E86A7B" w:rsidRPr="00916BB5" w14:paraId="32759F1F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4ECB8E99" w14:textId="77777777" w:rsidR="00E86A7B" w:rsidRPr="00916BB5" w:rsidRDefault="002701BC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D15 Ridgeline Protection Overlay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22A6A15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879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6034940C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31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5C208A44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676540D8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0C13C7F9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65663D61" w14:textId="77777777" w:rsidR="00E86A7B" w:rsidRPr="00916BB5" w:rsidRDefault="002701BC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D16 Local Public Views Overlay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E4D9944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212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21FD962E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18771956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2C13BBAE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77DE1161" w14:textId="77777777" w:rsidTr="002F230A">
        <w:trPr>
          <w:cantSplit/>
          <w:trHeight w:val="36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6DEB530D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Heritage and Character</w:t>
            </w:r>
          </w:p>
        </w:tc>
      </w:tr>
      <w:tr w:rsidR="00E86A7B" w:rsidRPr="00916BB5" w14:paraId="49D5995E" w14:textId="77777777" w:rsidTr="002F230A">
        <w:trPr>
          <w:cantSplit/>
          <w:trHeight w:val="36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1D4DB997" w14:textId="77777777" w:rsidR="00E86A7B" w:rsidRPr="00916BB5" w:rsidRDefault="002701BC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bCs/>
                <w:sz w:val="18"/>
                <w:szCs w:val="18"/>
              </w:rPr>
              <w:t>D17</w:t>
            </w:r>
            <w:r w:rsidRPr="00916B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>Historic Heritage Overlay</w:t>
            </w:r>
          </w:p>
        </w:tc>
      </w:tr>
      <w:tr w:rsidR="00E86A7B" w:rsidRPr="00916BB5" w14:paraId="405732CF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226977E1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Activity tables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328A637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33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097D5DA8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841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297EA90F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33CF591E" w14:textId="77777777" w:rsidR="00B11455" w:rsidRPr="00916BB5" w:rsidRDefault="00B11455" w:rsidP="00B1145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Demolition, modification, restoration, relocation, maintenance, etc.</w:t>
            </w:r>
          </w:p>
          <w:p w14:paraId="349AA3C6" w14:textId="77777777" w:rsidR="00B11455" w:rsidRPr="00916BB5" w:rsidRDefault="00B11455" w:rsidP="00B1145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New buildings</w:t>
            </w:r>
          </w:p>
          <w:p w14:paraId="2B89AE89" w14:textId="77777777" w:rsidR="00B11455" w:rsidRPr="00916BB5" w:rsidRDefault="00B11455" w:rsidP="00B1145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Seismic strengthening </w:t>
            </w:r>
          </w:p>
          <w:p w14:paraId="706DD37C" w14:textId="5BF97BCF" w:rsidR="00E86A7B" w:rsidRPr="00916BB5" w:rsidRDefault="00B11455" w:rsidP="00B1145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Subdivision</w:t>
            </w:r>
          </w:p>
        </w:tc>
      </w:tr>
      <w:tr w:rsidR="00E86A7B" w:rsidRPr="00916BB5" w14:paraId="56BB99F0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6C45054A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Demolition,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destruction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or relocation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EE8DCC6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762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366A5931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848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28EC8EA9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629A56A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0B1CE862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760D827F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Maintenance and repair of features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F543B11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783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5D6B01F8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72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6D377E9A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0500CF49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24E8AB30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6F0BA84D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Maintenance and repair of accessory features/ amenities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D4494B9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745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3B0A55B3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26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16867B5D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40374F44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52EF54B8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0CFC0EDB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Pest plant removal, tree works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CD2A6CC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071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7855C5A2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41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0D8BDCC7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49A17AC3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4369C63B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4291F46E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Modifications to excluded buildings, structures, etc.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45AF4C7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905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606D67CF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398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6034513B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521D26E3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23B5F14F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4BE69143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Temporary buildings or structures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75F8A49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519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5748EF48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558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2410720D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25F42ED9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78808423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15F71933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Signs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38E8787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2187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4DF22341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86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5D3F4CF4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60780C66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6B6B579F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755A1FCF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Archaeological investigation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D833406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531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4D6F8C57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51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4B67CE5B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4CF552F" w14:textId="77777777" w:rsidR="00E86A7B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  <w:p w14:paraId="68645059" w14:textId="624ADA33" w:rsidR="002A3F50" w:rsidRPr="00916BB5" w:rsidRDefault="002A3F50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6C55E345" w14:textId="77777777" w:rsidTr="00D164D8">
        <w:trPr>
          <w:cantSplit/>
          <w:trHeight w:val="36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00D1CCEE" w14:textId="66AE6D6D" w:rsidR="00E86A7B" w:rsidRDefault="00CE2E54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bCs/>
                <w:sz w:val="18"/>
                <w:szCs w:val="18"/>
              </w:rPr>
              <w:t>D18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 Special Character Areas Overlay – Residential and Business</w:t>
            </w:r>
          </w:p>
          <w:p w14:paraId="4CA8E489" w14:textId="77777777" w:rsidR="00BC34B8" w:rsidRDefault="00BC34B8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2D3630" w14:textId="77777777" w:rsidR="00BC34B8" w:rsidRDefault="00BC34B8" w:rsidP="00E86A7B">
            <w:pPr>
              <w:spacing w:before="2" w:after="2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B231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(Note – Check which SCAR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</w:t>
            </w:r>
            <w:r w:rsidRPr="008B231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verlays are Operative. If a SCAR overlay is removed via the IPI PC 78, that will have immediate legal effect).</w:t>
            </w:r>
          </w:p>
          <w:p w14:paraId="100D612E" w14:textId="31A6E85E" w:rsidR="00BC34B8" w:rsidRPr="00916BB5" w:rsidRDefault="00BC34B8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A7B" w:rsidRPr="00916BB5" w14:paraId="15B62E5F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35FCCBCC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>Activity table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E232328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96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65088B66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6259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13D8A80A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226BB4AD" w14:textId="77777777" w:rsidR="008855AE" w:rsidRPr="00916BB5" w:rsidRDefault="008855AE" w:rsidP="008855A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Restoration and repair</w:t>
            </w:r>
          </w:p>
          <w:p w14:paraId="18FF0CCB" w14:textId="77777777" w:rsidR="008855AE" w:rsidRPr="00916BB5" w:rsidRDefault="008855AE" w:rsidP="008855A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Minor alterations</w:t>
            </w:r>
          </w:p>
          <w:p w14:paraId="0B9A8737" w14:textId="77777777" w:rsidR="008855AE" w:rsidRPr="00916BB5" w:rsidRDefault="008855AE" w:rsidP="008855A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Total / substantial demolition</w:t>
            </w:r>
          </w:p>
          <w:p w14:paraId="4241F6B0" w14:textId="77777777" w:rsidR="008855AE" w:rsidRPr="00916BB5" w:rsidRDefault="008855AE" w:rsidP="008855A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External alterations or additions</w:t>
            </w:r>
          </w:p>
          <w:p w14:paraId="217EBA1A" w14:textId="77A19021" w:rsidR="00E86A7B" w:rsidRPr="00916BB5" w:rsidRDefault="008855AE" w:rsidP="008855A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New / relocated buildings</w:t>
            </w:r>
          </w:p>
        </w:tc>
      </w:tr>
      <w:tr w:rsidR="00E86A7B" w:rsidRPr="00916BB5" w14:paraId="47D38066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091DAB76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 height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2478324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1C7EDB8A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19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49B90058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594F072F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5CD117F2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17F1993B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Height in relation to boundary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A902D8C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7739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783027C7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709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6A72E7EA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5537E821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57203459" w14:textId="77777777" w:rsidTr="0020773B">
        <w:trPr>
          <w:cantSplit/>
          <w:trHeight w:val="360"/>
        </w:trPr>
        <w:tc>
          <w:tcPr>
            <w:tcW w:w="382" w:type="pct"/>
            <w:vMerge w:val="restart"/>
            <w:shd w:val="clear" w:color="auto" w:fill="auto"/>
            <w:vAlign w:val="center"/>
          </w:tcPr>
          <w:p w14:paraId="5C909693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Yards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1ED6251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Front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AE179E4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62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370E1012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7710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318B6047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4AF9402F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409490C3" w14:textId="77777777" w:rsidTr="0020773B">
        <w:trPr>
          <w:cantSplit/>
          <w:trHeight w:val="360"/>
        </w:trPr>
        <w:tc>
          <w:tcPr>
            <w:tcW w:w="382" w:type="pct"/>
            <w:vMerge/>
            <w:shd w:val="clear" w:color="auto" w:fill="auto"/>
            <w:vAlign w:val="center"/>
          </w:tcPr>
          <w:p w14:paraId="09851C0B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52918014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Side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2EB4DF1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7701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0819E5C1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83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648FD05D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7C3962E9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3D83F14A" w14:textId="77777777" w:rsidTr="0020773B">
        <w:trPr>
          <w:cantSplit/>
          <w:trHeight w:val="360"/>
        </w:trPr>
        <w:tc>
          <w:tcPr>
            <w:tcW w:w="382" w:type="pct"/>
            <w:vMerge/>
            <w:shd w:val="clear" w:color="auto" w:fill="auto"/>
            <w:vAlign w:val="center"/>
          </w:tcPr>
          <w:p w14:paraId="1E825618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092D949D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Rear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4AAFFDC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20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1F2676F0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769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21AD8AC3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9B12FD0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4AC3298C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09CC7C9A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 coverage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4D4D5D3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386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741BA3C4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10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6366852C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6F0FC345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4A385354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3C1DC6E3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Landscaped area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D63C2F0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838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573A4E2C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427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72D5D7C8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0C3FFC8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539133DD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6DE195C7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Maximum paved area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23BF273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670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50D0E2B1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89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789593FD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D5B5323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04C964E4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047F9070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Fences,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walls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and other structures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CD4C26D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675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793389BD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655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49381610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07B34E24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7F11D478" w14:textId="77777777" w:rsidTr="00E4319D">
        <w:trPr>
          <w:cantSplit/>
          <w:trHeight w:val="36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3D303FF1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Heritage and Character</w:t>
            </w:r>
          </w:p>
        </w:tc>
      </w:tr>
      <w:tr w:rsidR="00E86A7B" w:rsidRPr="00916BB5" w14:paraId="4733070C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6A10EA37" w14:textId="77777777" w:rsidR="00E86A7B" w:rsidRPr="00916BB5" w:rsidRDefault="00CE2E54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D19 Auckland War Memorial Museum Viewshaft Overlay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5F62C1B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21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7006BF67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715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4DE9CA14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CFA3E41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6B03A3A4" w14:textId="77777777" w:rsidTr="002F230A">
        <w:trPr>
          <w:cantSplit/>
          <w:trHeight w:val="36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0BA2437C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Mana Whenua</w:t>
            </w:r>
          </w:p>
        </w:tc>
      </w:tr>
      <w:tr w:rsidR="00E86A7B" w:rsidRPr="00916BB5" w14:paraId="317E9C32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05A9C23E" w14:textId="77777777" w:rsidR="00E86A7B" w:rsidRPr="00916BB5" w:rsidRDefault="00CE2E54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D21 Sites and Places of Significance to Mana Whenua Overlay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C8D7B25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15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3ABA243E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668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120D2449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D35BC1E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308B46BC" w14:textId="77777777" w:rsidTr="002F230A">
        <w:trPr>
          <w:cantSplit/>
          <w:trHeight w:val="36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613B0713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Environment</w:t>
            </w:r>
          </w:p>
        </w:tc>
      </w:tr>
      <w:tr w:rsidR="00E86A7B" w:rsidRPr="00916BB5" w14:paraId="39068256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6A25642D" w14:textId="77777777" w:rsidR="00E86A7B" w:rsidRPr="00916BB5" w:rsidRDefault="00CE2E54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D22 Identified Growth Corridor Overlay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780EFEF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733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688178A4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39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49FE1D18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34AF02AD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564EA0A8" w14:textId="77777777" w:rsidTr="002F230A">
        <w:trPr>
          <w:cantSplit/>
          <w:trHeight w:val="36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49C2EEC4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Infrastructure </w:t>
            </w:r>
          </w:p>
        </w:tc>
      </w:tr>
      <w:tr w:rsidR="00E86A7B" w:rsidRPr="00916BB5" w14:paraId="6CE1F2A9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21762380" w14:textId="77777777" w:rsidR="00E86A7B" w:rsidRPr="00916BB5" w:rsidRDefault="00CE2E54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D23 Airport Approach Surface Overlay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C3CB081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06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4F4C17E2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572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353D1CD5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0487E828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461E834E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33273D13" w14:textId="77777777" w:rsidR="00E86A7B" w:rsidRPr="00916BB5" w:rsidRDefault="00CE2E54" w:rsidP="00C42F0B">
            <w:pPr>
              <w:spacing w:before="2" w:after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D24 Aircraft Noise Overlay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35EC92A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642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6657F9C4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349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5815C62B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56604406" w14:textId="090EC912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917" w:rsidRPr="00916BB5" w14:paraId="1A356C1E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1BA01B1C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D25 City Centre Port Noise Overlay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83CB77E" w14:textId="77777777" w:rsidR="00AB7917" w:rsidRPr="00916BB5" w:rsidRDefault="00AF4909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104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7C58510F" w14:textId="77777777" w:rsidR="00AB7917" w:rsidRPr="00916BB5" w:rsidRDefault="00AF4909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05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632AA90E" w14:textId="77777777" w:rsidR="00AB7917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76A45A9F" w14:textId="6C6C89B3" w:rsidR="00AB7917" w:rsidRPr="00916BB5" w:rsidRDefault="00453924" w:rsidP="00AB79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</w:t>
            </w:r>
            <w:r w:rsidRPr="00FC20DC">
              <w:rPr>
                <w:rFonts w:ascii="Arial" w:hAnsi="Arial" w:cs="Arial"/>
                <w:color w:val="FF0000"/>
                <w:sz w:val="18"/>
                <w:szCs w:val="18"/>
              </w:rPr>
              <w:t xml:space="preserve"> relevant</w:t>
            </w:r>
          </w:p>
        </w:tc>
      </w:tr>
      <w:tr w:rsidR="00E86A7B" w:rsidRPr="00916BB5" w14:paraId="172C2246" w14:textId="77777777" w:rsidTr="004566A2">
        <w:trPr>
          <w:cantSplit/>
          <w:trHeight w:val="36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0E81732C" w14:textId="77777777" w:rsidR="00E86A7B" w:rsidRPr="00916BB5" w:rsidRDefault="00CE2E54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bCs/>
                <w:sz w:val="18"/>
                <w:szCs w:val="18"/>
              </w:rPr>
              <w:t>D26</w:t>
            </w:r>
            <w:r w:rsidRPr="00916B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>National Grid Corridor Overlay</w:t>
            </w:r>
          </w:p>
        </w:tc>
      </w:tr>
      <w:tr w:rsidR="00E86A7B" w:rsidRPr="00916BB5" w14:paraId="2154F09B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132B8F41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Activity tables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9237075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82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2F9DE2B1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681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570E5DE4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56252CF4" w14:textId="77777777" w:rsidR="00772671" w:rsidRPr="00916BB5" w:rsidRDefault="00772671" w:rsidP="0077267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Activities</w:t>
            </w:r>
          </w:p>
          <w:p w14:paraId="6B3A7D41" w14:textId="77777777" w:rsidR="00772671" w:rsidRPr="00916BB5" w:rsidRDefault="00772671" w:rsidP="0077267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Development,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buildings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and structures</w:t>
            </w:r>
          </w:p>
          <w:p w14:paraId="3DE4270A" w14:textId="77777777" w:rsidR="00772671" w:rsidRPr="00916BB5" w:rsidRDefault="00772671" w:rsidP="0077267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Land disturbance </w:t>
            </w:r>
          </w:p>
          <w:p w14:paraId="79ED57F9" w14:textId="74BA915B" w:rsidR="00E86A7B" w:rsidRPr="00916BB5" w:rsidRDefault="00772671" w:rsidP="0077267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Subdivision</w:t>
            </w:r>
          </w:p>
        </w:tc>
      </w:tr>
      <w:tr w:rsidR="00E86A7B" w:rsidRPr="00916BB5" w14:paraId="0B2428DB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529F3B9B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Land disturbance with National Grid Yard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1BE8638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4629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452FF52D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150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5BDD893A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5CE653A8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7D7FE0F8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053FFE5A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Underground network utilities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30D7D4B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01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378C5B5F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235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1E9A1D0A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958C4BA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6EDBC1CA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2DE67C49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Fences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E3ACF76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076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3135E4FE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019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7B9EB950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338387D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27DBD8DA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7FA64CED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Buildings and structures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9E22BB1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436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64B2E80F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160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3E7D8195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6FE10DD0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4062B0B8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381AF970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Accessory buildings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DE01A25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154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19580331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77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607F2B1E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09A60035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216C273A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252256EA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Horticultural structures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16D2135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142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429FABB2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90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028AA369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1BAB9B29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5433CC7E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4D299072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Subdivision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E973DFB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17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1B31947C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646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581A2BC4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7F0DEC6B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386702B6" w14:textId="77777777" w:rsidTr="004566A2">
        <w:trPr>
          <w:cantSplit/>
          <w:trHeight w:val="36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6238CEEB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Infrastructure</w:t>
            </w:r>
          </w:p>
        </w:tc>
      </w:tr>
      <w:tr w:rsidR="00E86A7B" w:rsidRPr="00916BB5" w14:paraId="6388F534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62DFC4D3" w14:textId="77777777" w:rsidR="00E86A7B" w:rsidRPr="00916BB5" w:rsidRDefault="00CE2E54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D27 Quarry Buffer Area Overlay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D8EC225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65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  <w:vAlign w:val="center"/>
          </w:tcPr>
          <w:p w14:paraId="28BAEA12" w14:textId="77777777" w:rsidR="00E86A7B" w:rsidRPr="00916BB5" w:rsidRDefault="00AF4909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333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A7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25B28C35" w14:textId="77777777" w:rsidR="00E86A7B" w:rsidRPr="00916BB5" w:rsidRDefault="00E86A7B" w:rsidP="00E86A7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pct"/>
            <w:gridSpan w:val="2"/>
            <w:shd w:val="clear" w:color="auto" w:fill="auto"/>
            <w:vAlign w:val="center"/>
          </w:tcPr>
          <w:p w14:paraId="4DB994A9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7B" w:rsidRPr="00916BB5" w14:paraId="12CB2D31" w14:textId="77777777" w:rsidTr="00C6223B">
        <w:trPr>
          <w:cantSplit/>
          <w:trHeight w:val="36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1833B59E" w14:textId="77777777" w:rsidR="00E86A7B" w:rsidRPr="00916BB5" w:rsidRDefault="00E86A7B" w:rsidP="00E86A7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Special Information Requirements</w:t>
            </w:r>
          </w:p>
        </w:tc>
      </w:tr>
      <w:tr w:rsidR="00D2227C" w:rsidRPr="00916BB5" w14:paraId="2A4D142C" w14:textId="77777777" w:rsidTr="0020773B">
        <w:trPr>
          <w:cantSplit/>
          <w:trHeight w:val="360"/>
        </w:trPr>
        <w:tc>
          <w:tcPr>
            <w:tcW w:w="1081" w:type="pct"/>
            <w:gridSpan w:val="2"/>
            <w:shd w:val="clear" w:color="auto" w:fill="auto"/>
            <w:vAlign w:val="center"/>
          </w:tcPr>
          <w:p w14:paraId="17916C85" w14:textId="74355D03" w:rsidR="00D2227C" w:rsidRPr="00916BB5" w:rsidRDefault="00D2227C" w:rsidP="00D2227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0FCFB3D" w14:textId="7146217A" w:rsidR="00D2227C" w:rsidRPr="00916BB5" w:rsidRDefault="00AF4909" w:rsidP="00D2227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844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27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227C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44" w:type="pct"/>
            <w:gridSpan w:val="5"/>
            <w:shd w:val="clear" w:color="auto" w:fill="auto"/>
          </w:tcPr>
          <w:p w14:paraId="2A7F28FA" w14:textId="77777777" w:rsidR="00D2227C" w:rsidRPr="00916BB5" w:rsidRDefault="00D2227C" w:rsidP="00D2227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relevant provisions, e.g.</w:t>
            </w:r>
          </w:p>
          <w:p w14:paraId="6B53C8C6" w14:textId="77777777" w:rsidR="00D2227C" w:rsidRPr="00916BB5" w:rsidRDefault="00D2227C" w:rsidP="00D2227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Heritage impact assessment (D17.9)</w:t>
            </w:r>
          </w:p>
          <w:p w14:paraId="084A387D" w14:textId="77777777" w:rsidR="00D2227C" w:rsidRPr="00916BB5" w:rsidRDefault="00D2227C" w:rsidP="00D2227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Details of redevelopment enabled by demolition of heritage (D17.9)</w:t>
            </w:r>
          </w:p>
          <w:p w14:paraId="3FCCAE72" w14:textId="2265BDE6" w:rsidR="00D2227C" w:rsidRPr="00916BB5" w:rsidRDefault="00D2227C" w:rsidP="00D2227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Conservation plan (D17.9)</w:t>
            </w:r>
          </w:p>
        </w:tc>
      </w:tr>
    </w:tbl>
    <w:p w14:paraId="6A0B9DC5" w14:textId="77777777" w:rsidR="00341A79" w:rsidRPr="00916BB5" w:rsidRDefault="000301A3" w:rsidP="00E86A7B">
      <w:pPr>
        <w:spacing w:before="240" w:after="60"/>
        <w:ind w:left="-567" w:right="-710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lastRenderedPageBreak/>
        <w:t xml:space="preserve">CHAPTER E </w:t>
      </w:r>
      <w:r w:rsidR="00370EF0" w:rsidRPr="00916BB5">
        <w:rPr>
          <w:rFonts w:ascii="Arial" w:hAnsi="Arial" w:cs="Arial"/>
          <w:b/>
          <w:sz w:val="22"/>
          <w:szCs w:val="22"/>
        </w:rPr>
        <w:t>AUCKLAND-WIDE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</w:p>
    <w:p w14:paraId="5AB07AD6" w14:textId="77777777" w:rsidR="00E86A7B" w:rsidRPr="00BE1262" w:rsidRDefault="00E86A7B" w:rsidP="00E86A7B">
      <w:pPr>
        <w:spacing w:before="240" w:after="60"/>
        <w:ind w:left="-567" w:right="-710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Expand relevant sections as required. Frequently used sections such as </w:t>
      </w:r>
      <w:r w:rsidR="002701BC" w:rsidRPr="00BE1262">
        <w:rPr>
          <w:rFonts w:ascii="Arial" w:hAnsi="Arial" w:cs="Arial"/>
          <w:b/>
          <w:i/>
          <w:iCs/>
          <w:sz w:val="18"/>
          <w:szCs w:val="18"/>
        </w:rPr>
        <w:t>E27</w:t>
      </w: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 and </w:t>
      </w:r>
      <w:r w:rsidR="002701BC" w:rsidRPr="00BE1262">
        <w:rPr>
          <w:rFonts w:ascii="Arial" w:hAnsi="Arial" w:cs="Arial"/>
          <w:b/>
          <w:i/>
          <w:iCs/>
          <w:sz w:val="18"/>
          <w:szCs w:val="18"/>
        </w:rPr>
        <w:t>E36</w:t>
      </w:r>
      <w:r w:rsidRPr="00BE1262">
        <w:rPr>
          <w:rFonts w:ascii="Arial" w:hAnsi="Arial" w:cs="Arial"/>
          <w:b/>
          <w:i/>
          <w:iCs/>
          <w:sz w:val="18"/>
          <w:szCs w:val="18"/>
        </w:rPr>
        <w:t xml:space="preserve"> have already been expanded below.</w:t>
      </w:r>
    </w:p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1521"/>
        <w:gridCol w:w="1521"/>
        <w:gridCol w:w="1107"/>
        <w:gridCol w:w="4438"/>
      </w:tblGrid>
      <w:tr w:rsidR="000301A3" w:rsidRPr="00916BB5" w14:paraId="3FDA6066" w14:textId="77777777" w:rsidTr="00B82506">
        <w:trPr>
          <w:cantSplit/>
          <w:trHeight w:val="67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3F654FA4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Auckland-wide checked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D0FA2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14:paraId="063D9784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03EA5862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8" w:type="pct"/>
            <w:shd w:val="clear" w:color="auto" w:fill="F2F2F2" w:themeFill="background1" w:themeFillShade="F2"/>
            <w:vAlign w:val="center"/>
          </w:tcPr>
          <w:p w14:paraId="504D4845" w14:textId="77777777" w:rsidR="000301A3" w:rsidRPr="00916BB5" w:rsidRDefault="00EF6FC8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0301A3" w:rsidRPr="00916BB5" w14:paraId="1C810019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7B10105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Natural Resources</w:t>
            </w:r>
          </w:p>
        </w:tc>
      </w:tr>
      <w:tr w:rsidR="008D2E36" w:rsidRPr="00916BB5" w14:paraId="68CD39C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BED8C69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 Water quality and integrated management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3305D02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16CC66D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5054659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1928E31D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59C4AA7C" w14:textId="509D9A76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8D2E36" w:rsidRPr="00916BB5" w14:paraId="75A49EE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42F56C0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E2 Water quantity,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allocation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and use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71FBF18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7F2D02A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928A9EF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493B9348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202990CC" w14:textId="0D8E1903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8D2E36" w:rsidRPr="00916BB5" w14:paraId="4CAC45C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76FDD21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E3 Lakes, rivers,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streams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and wetlands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983083E" w14:textId="77777777" w:rsidR="008D2E36" w:rsidRPr="00916BB5" w:rsidRDefault="00AF4909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215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2DFF06B" w14:textId="77777777" w:rsidR="008D2E36" w:rsidRPr="00916BB5" w:rsidRDefault="00AF4909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68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416EDB3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EA9A1AC" w14:textId="1F623220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Activities in, on, under or over the bed of lakes, rivers,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streams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and wetlands?</w:t>
            </w:r>
          </w:p>
        </w:tc>
      </w:tr>
      <w:tr w:rsidR="008D2E36" w:rsidRPr="00916BB5" w14:paraId="48BFEBAA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7FE0511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E4 Other discharges of contaminants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71516DF" w14:textId="77777777" w:rsidR="008D2E36" w:rsidRPr="00916BB5" w:rsidRDefault="00AF4909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06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F1B3D9B" w14:textId="77777777" w:rsidR="008D2E36" w:rsidRPr="00916BB5" w:rsidRDefault="00AF4909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916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3173FEC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DFC07B0" w14:textId="1529CBA5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requirements for disposal of water from swimming pools to be removed/demolished</w:t>
            </w:r>
          </w:p>
        </w:tc>
      </w:tr>
      <w:tr w:rsidR="008D2E36" w:rsidRPr="00916BB5" w14:paraId="7DB005A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5C0B500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E5 On-site and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small scale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wastewater treatment and disposal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CEC651D" w14:textId="77777777" w:rsidR="008D2E36" w:rsidRPr="00916BB5" w:rsidRDefault="00AF4909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420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3EFF882" w14:textId="77777777" w:rsidR="008D2E36" w:rsidRPr="00916BB5" w:rsidRDefault="00AF4909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96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81D4714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63C986B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E36" w:rsidRPr="00916BB5" w14:paraId="5D216FF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4D5CE21" w14:textId="77777777" w:rsidR="008D2E36" w:rsidRPr="00D148DA" w:rsidRDefault="008D2E36" w:rsidP="008D2E36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48DA">
              <w:rPr>
                <w:rFonts w:ascii="Arial" w:hAnsi="Arial" w:cs="Arial"/>
                <w:color w:val="000000" w:themeColor="text1"/>
                <w:sz w:val="18"/>
                <w:szCs w:val="18"/>
              </w:rPr>
              <w:t>E6 Wastewater network management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951A891" w14:textId="77777777" w:rsidR="008D2E36" w:rsidRPr="00D148DA" w:rsidRDefault="00AF4909" w:rsidP="008D2E36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9715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D148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CBCC80C" w14:textId="77777777" w:rsidR="008D2E36" w:rsidRPr="00916BB5" w:rsidRDefault="00AF4909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360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1535A7E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5C336FD" w14:textId="7F76407F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</w:t>
            </w:r>
            <w:r w:rsidRPr="00FC20DC">
              <w:rPr>
                <w:rFonts w:ascii="Arial" w:hAnsi="Arial" w:cs="Arial"/>
                <w:color w:val="FF0000"/>
                <w:sz w:val="18"/>
                <w:szCs w:val="18"/>
              </w:rPr>
              <w:t xml:space="preserve"> relevant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, unless new wastewater network proposed</w:t>
            </w:r>
          </w:p>
        </w:tc>
      </w:tr>
      <w:tr w:rsidR="008D2E36" w:rsidRPr="00916BB5" w14:paraId="1A15F46B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6D20776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E7 Taking, using, damming and diversion of water and drilling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2752FCE" w14:textId="77777777" w:rsidR="008D2E36" w:rsidRPr="00916BB5" w:rsidRDefault="00AF4909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618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4B7C7EF" w14:textId="77777777" w:rsidR="008D2E36" w:rsidRPr="00916BB5" w:rsidRDefault="00AF4909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33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97DC3FD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69533E1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Does the proposal involve deep cuts / retaining walls around 1m and/or close to boundary/neighbouring buildings?</w:t>
            </w:r>
          </w:p>
          <w:p w14:paraId="54F446BB" w14:textId="5B0C042E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Has a geotechnical report been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prepared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to confirm groundwater levels?</w:t>
            </w:r>
          </w:p>
          <w:p w14:paraId="72CF6EF9" w14:textId="77777777" w:rsidR="008D2E36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Notable standards - E7.6.1.6 &amp; E7.6.1.10</w:t>
            </w:r>
          </w:p>
          <w:p w14:paraId="6DB37ED7" w14:textId="26E351B2" w:rsidR="008D2E36" w:rsidRPr="008D2E36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Applications should generally include some comment around whether a groundwater permit is required if there is cut on site</w:t>
            </w:r>
          </w:p>
        </w:tc>
      </w:tr>
      <w:tr w:rsidR="008D2E36" w:rsidRPr="00916BB5" w14:paraId="639599D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74E7F84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E8 Stormwater – Discharge and diversion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97ED233" w14:textId="77777777" w:rsidR="008D2E36" w:rsidRPr="00916BB5" w:rsidRDefault="00AF4909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45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152FA46" w14:textId="77777777" w:rsidR="008D2E36" w:rsidRPr="00916BB5" w:rsidRDefault="00AF4909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59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757F9C4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208BD49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Is the proposal discharging to a combined line?</w:t>
            </w:r>
          </w:p>
          <w:p w14:paraId="64527707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Is soakage proposed where no public line exists in the locality?</w:t>
            </w:r>
          </w:p>
          <w:p w14:paraId="4AAD3BC2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Do impervious areas on the site exceed 1000m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506C3E0F" w14:textId="7D638FCB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If stormwater goes to public stormwater network this section does not apply.</w:t>
            </w:r>
          </w:p>
        </w:tc>
      </w:tr>
      <w:tr w:rsidR="008D2E36" w:rsidRPr="00916BB5" w14:paraId="257298D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D3AD4FE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E9 Stormwater quality – High contaminant generating car parks and high use roads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50A0DF5" w14:textId="77777777" w:rsidR="008D2E36" w:rsidRPr="00916BB5" w:rsidRDefault="00AF4909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678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DC6493D" w14:textId="77777777" w:rsidR="008D2E36" w:rsidRPr="00916BB5" w:rsidRDefault="00AF4909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88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AF4B62D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768AAF1" w14:textId="166F0434" w:rsidR="008D2E36" w:rsidRPr="008D2E36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Is a surface car park of more than 30 spaces proposed?</w:t>
            </w:r>
          </w:p>
        </w:tc>
      </w:tr>
      <w:tr w:rsidR="008D2E36" w:rsidRPr="00916BB5" w14:paraId="7F27FE1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85F7B21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E10 Stormwater management area – Flow 1 and Flow 2 (SMAF)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2036BD8" w14:textId="77777777" w:rsidR="008D2E36" w:rsidRPr="00916BB5" w:rsidRDefault="00AF4909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183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84D028E" w14:textId="77777777" w:rsidR="008D2E36" w:rsidRPr="00916BB5" w:rsidRDefault="00AF4909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131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D67C731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1997163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 site in a SMAF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area on </w:t>
            </w:r>
            <w:hyperlink r:id="rId3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planning maps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069FC4C0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calcs been provided to confirm whether mitigation meets requirements?</w:t>
            </w:r>
          </w:p>
          <w:p w14:paraId="09E707EE" w14:textId="26630B16" w:rsidR="008D2E36" w:rsidRPr="008D2E36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all standards to make sure they are being complied with, or conditions are being offered by applicant to ensure compliance</w:t>
            </w:r>
          </w:p>
        </w:tc>
      </w:tr>
      <w:tr w:rsidR="008D2E36" w:rsidRPr="00916BB5" w14:paraId="3AEC618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C4AAC64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E11 Land disturbance - Regional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7C4467B" w14:textId="77777777" w:rsidR="008D2E36" w:rsidRPr="00916BB5" w:rsidRDefault="00AF4909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89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FD0A177" w14:textId="77777777" w:rsidR="008D2E36" w:rsidRPr="00916BB5" w:rsidRDefault="00AF4909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645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1CF48B1" w14:textId="77777777" w:rsidR="008D2E36" w:rsidRPr="00916BB5" w:rsidRDefault="008D2E36" w:rsidP="008D2E3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630111D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Erosion and sediment control required even for PA</w:t>
            </w:r>
          </w:p>
          <w:p w14:paraId="5D0D81FD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greater than 10,000m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6A40BBCC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greater than 2,500m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where slope exceeds 10 degrees?</w:t>
            </w:r>
          </w:p>
          <w:p w14:paraId="507168BC" w14:textId="77777777" w:rsidR="008D2E36" w:rsidRPr="00916BB5" w:rsidRDefault="008D2E36" w:rsidP="008D2E3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greater than 2,500m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within 50m of stream or 100m of coast?</w:t>
            </w:r>
          </w:p>
          <w:p w14:paraId="29CBD628" w14:textId="179433AC" w:rsidR="008D2E36" w:rsidRPr="00916BB5" w:rsidRDefault="008D2E36" w:rsidP="008D2E36">
            <w:pPr>
              <w:spacing w:before="2" w:after="2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there a kauri tree on site? If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so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then PA standards apply – refer to ‘Kauri dieback conditions’ in </w:t>
            </w:r>
            <w:hyperlink r:id="rId36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Conditions Manual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for more guidance</w:t>
            </w:r>
          </w:p>
          <w:p w14:paraId="732DB101" w14:textId="0BE3788D" w:rsidR="008D2E36" w:rsidRPr="00916BB5" w:rsidRDefault="008D2E36" w:rsidP="008D2E3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0C00D5" w:rsidRPr="00916BB5" w14:paraId="16FEBDB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96592AB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E12 Land disturbance - District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8B866D0" w14:textId="77777777" w:rsidR="000C00D5" w:rsidRPr="00916BB5" w:rsidRDefault="00AF4909" w:rsidP="000C00D5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36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D5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54D185A" w14:textId="77777777" w:rsidR="000C00D5" w:rsidRPr="00916BB5" w:rsidRDefault="00AF4909" w:rsidP="000C00D5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71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D5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9ABDF8D" w14:textId="77777777" w:rsidR="000C00D5" w:rsidRPr="00916BB5" w:rsidRDefault="000C00D5" w:rsidP="000C00D5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3958CA8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exceeding 500m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or 250m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3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1B41CD71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in overlays?</w:t>
            </w:r>
          </w:p>
          <w:p w14:paraId="46733BAC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in riparian or coastal protection yards?</w:t>
            </w:r>
          </w:p>
          <w:p w14:paraId="4DC5043C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in flood plain?</w:t>
            </w:r>
          </w:p>
          <w:p w14:paraId="1A4047F8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around transmission line poles/towers?</w:t>
            </w:r>
          </w:p>
          <w:p w14:paraId="2F15A43A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This chapter </w:t>
            </w:r>
            <w:r w:rsidRPr="00916BB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does not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address sediment and erosion control</w:t>
            </w:r>
          </w:p>
          <w:p w14:paraId="0251CBA9" w14:textId="6C4A0236" w:rsidR="000C00D5" w:rsidRPr="00916BB5" w:rsidRDefault="000C00D5" w:rsidP="000C00D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0C00D5" w:rsidRPr="00916BB5" w14:paraId="7763E056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5C07BC8" w14:textId="77777777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E13 </w:t>
            </w:r>
            <w:proofErr w:type="spellStart"/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Cleanfills</w:t>
            </w:r>
            <w:proofErr w:type="spellEnd"/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, managed fills and landfills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4598CE3" w14:textId="77777777" w:rsidR="000C00D5" w:rsidRPr="00916BB5" w:rsidRDefault="00AF4909" w:rsidP="000C00D5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30706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D5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A7EA326" w14:textId="77777777" w:rsidR="000C00D5" w:rsidRPr="00916BB5" w:rsidRDefault="00AF4909" w:rsidP="000C00D5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79726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0D5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745DBF8" w14:textId="77777777" w:rsidR="000C00D5" w:rsidRPr="00916BB5" w:rsidRDefault="000C00D5" w:rsidP="000C00D5">
            <w:pPr>
              <w:spacing w:before="2" w:after="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E1499F9" w14:textId="6E43B3D8" w:rsidR="000C00D5" w:rsidRPr="00916BB5" w:rsidRDefault="000C00D5" w:rsidP="000C00D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</w:t>
            </w:r>
            <w:r w:rsidRPr="00FC20DC">
              <w:rPr>
                <w:rFonts w:ascii="Arial" w:hAnsi="Arial" w:cs="Arial"/>
                <w:color w:val="FF0000"/>
                <w:sz w:val="18"/>
                <w:szCs w:val="18"/>
              </w:rPr>
              <w:t xml:space="preserve"> relevant</w:t>
            </w:r>
          </w:p>
        </w:tc>
      </w:tr>
      <w:tr w:rsidR="00C42F0B" w:rsidRPr="00916BB5" w14:paraId="5FDA692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DA23F3F" w14:textId="77777777" w:rsidR="00C42F0B" w:rsidRPr="00916BB5" w:rsidRDefault="00C42F0B" w:rsidP="00C42F0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E14 Air quality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4614567" w14:textId="77777777" w:rsidR="00C42F0B" w:rsidRPr="00916BB5" w:rsidRDefault="00AF4909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33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0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2B06161" w14:textId="77777777" w:rsidR="00C42F0B" w:rsidRPr="00916BB5" w:rsidRDefault="00AF4909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515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0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3947B5D" w14:textId="77777777" w:rsidR="00C42F0B" w:rsidRPr="00916BB5" w:rsidRDefault="00C42F0B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24D7050" w14:textId="3593D869" w:rsidR="00C42F0B" w:rsidRPr="0084681E" w:rsidRDefault="0084681E" w:rsidP="00C42F0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4681E">
              <w:rPr>
                <w:rFonts w:ascii="Arial" w:hAnsi="Arial" w:cs="Arial"/>
                <w:color w:val="FF0000"/>
                <w:sz w:val="18"/>
                <w:szCs w:val="18"/>
              </w:rPr>
              <w:t>Air discharge part of the proposal? If so, will need to engage a suitably qualified person to provide an assessment</w:t>
            </w:r>
          </w:p>
        </w:tc>
      </w:tr>
      <w:tr w:rsidR="005C61EA" w:rsidRPr="00916BB5" w14:paraId="050EEFB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900F0EE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>E15 Vegetation management and biodiversity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27CCA8" w14:textId="77777777" w:rsidR="005C61EA" w:rsidRPr="00916BB5" w:rsidRDefault="00AF4909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61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E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5E2F59D" w14:textId="77777777" w:rsidR="005C61EA" w:rsidRPr="00916BB5" w:rsidRDefault="00AF4909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522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E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EF564CB" w14:textId="77777777" w:rsidR="005C61EA" w:rsidRPr="00916BB5" w:rsidRDefault="005C61EA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CCF6A90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Tree removal/alteration within 10m of a stream?</w:t>
            </w:r>
          </w:p>
          <w:p w14:paraId="2C37E690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Tree removal/alteration within 20m of a coastal cliff top?</w:t>
            </w:r>
          </w:p>
          <w:p w14:paraId="7794EA64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Tree removal/alteration within 150m of mean high-water springs?</w:t>
            </w:r>
          </w:p>
          <w:p w14:paraId="26F0F47E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Site subject to SEA, ONF or other overlays?</w:t>
            </w:r>
          </w:p>
          <w:p w14:paraId="04E04A7D" w14:textId="2FA4A66A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there a kauri tree on site? If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so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then PA standards apply – refer to ‘Kauri dieback conditions’ in </w:t>
            </w:r>
            <w:hyperlink r:id="rId37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Conditions Manual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for more guidance </w:t>
            </w:r>
          </w:p>
          <w:p w14:paraId="1179B484" w14:textId="2B96402E" w:rsidR="005C61EA" w:rsidRPr="00916BB5" w:rsidRDefault="005C61EA" w:rsidP="005C61E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5C61EA" w:rsidRPr="00916BB5" w14:paraId="13A8CB4A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90E1492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E16 Trees in open space zones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C37F284" w14:textId="77777777" w:rsidR="005C61EA" w:rsidRPr="00916BB5" w:rsidRDefault="00AF4909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786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E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95F84C0" w14:textId="77777777" w:rsidR="005C61EA" w:rsidRPr="00916BB5" w:rsidRDefault="00AF4909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166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E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0748893" w14:textId="77777777" w:rsidR="005C61EA" w:rsidRPr="00916BB5" w:rsidRDefault="005C61EA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E28E2FA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Works within protected root zone?</w:t>
            </w:r>
          </w:p>
          <w:p w14:paraId="4198687D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Tree trimming,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alteration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or removal?</w:t>
            </w:r>
          </w:p>
          <w:p w14:paraId="1D6B8FE8" w14:textId="4AD0DDB6" w:rsidR="005C61EA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you sought a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sset owner approval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0A95108E" w14:textId="7C6A848A" w:rsidR="005C61EA" w:rsidRPr="005C61EA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5C61EA" w:rsidRPr="00916BB5" w14:paraId="1B19DFC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D8B9619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E17 Trees in roads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F0A0A1B" w14:textId="77777777" w:rsidR="005C61EA" w:rsidRPr="00916BB5" w:rsidRDefault="00AF4909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783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E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F32A385" w14:textId="77777777" w:rsidR="005C61EA" w:rsidRPr="00916BB5" w:rsidRDefault="00AF4909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70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1EA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4B80CF2" w14:textId="77777777" w:rsidR="005C61EA" w:rsidRPr="00916BB5" w:rsidRDefault="005C61EA" w:rsidP="005C61EA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214FBF8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Works / new or upgraded vehicle crossing within protected root zone, noting to look within the site also?</w:t>
            </w:r>
          </w:p>
          <w:p w14:paraId="3A133B2D" w14:textId="77777777" w:rsidR="005C61EA" w:rsidRPr="00916BB5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Tree trimming,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alteration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or removal?</w:t>
            </w:r>
          </w:p>
          <w:p w14:paraId="29147D80" w14:textId="296E141F" w:rsidR="005C61EA" w:rsidRPr="005C61EA" w:rsidRDefault="005C61EA" w:rsidP="005C61EA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you sought a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sset owner approval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380B0DB6" w14:textId="121F6893" w:rsidR="005C61EA" w:rsidRPr="00916BB5" w:rsidRDefault="005C61EA" w:rsidP="005C61EA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430239" w:rsidRPr="00916BB5" w14:paraId="73150C8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AAA94E8" w14:textId="77777777" w:rsidR="00430239" w:rsidRPr="00916BB5" w:rsidRDefault="00430239" w:rsidP="0043023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E18 Natural character of the coastal environment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D1F6A4A" w14:textId="77777777" w:rsidR="00430239" w:rsidRPr="00916BB5" w:rsidRDefault="00430239" w:rsidP="004302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3D62D7" w14:textId="77777777" w:rsidR="00430239" w:rsidRPr="00916BB5" w:rsidRDefault="00430239" w:rsidP="004302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305904D" w14:textId="77777777" w:rsidR="00430239" w:rsidRPr="00916BB5" w:rsidRDefault="00430239" w:rsidP="004302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5F476281" w14:textId="77777777" w:rsidR="00430239" w:rsidRPr="00916BB5" w:rsidRDefault="00430239" w:rsidP="00430239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0549963B" w14:textId="509AD750" w:rsidR="00430239" w:rsidRPr="00916BB5" w:rsidRDefault="00430239" w:rsidP="00430239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430239" w:rsidRPr="00916BB5" w14:paraId="31A6C1A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98D9E1D" w14:textId="77777777" w:rsidR="00430239" w:rsidRPr="00916BB5" w:rsidRDefault="00430239" w:rsidP="0043023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E19 Natural features and natural landscapes in the coastal environment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8F76BB8" w14:textId="77777777" w:rsidR="00430239" w:rsidRPr="00916BB5" w:rsidRDefault="00430239" w:rsidP="004302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6EC399F" w14:textId="77777777" w:rsidR="00430239" w:rsidRPr="00916BB5" w:rsidRDefault="00430239" w:rsidP="004302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F6B896B" w14:textId="77777777" w:rsidR="00430239" w:rsidRPr="00916BB5" w:rsidRDefault="00430239" w:rsidP="00430239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5F42F9D8" w14:textId="77777777" w:rsidR="00430239" w:rsidRPr="00916BB5" w:rsidRDefault="00430239" w:rsidP="00430239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6E50ED26" w14:textId="2777AEE2" w:rsidR="00430239" w:rsidRPr="00916BB5" w:rsidRDefault="00430239" w:rsidP="00430239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C42F0B" w:rsidRPr="00916BB5" w14:paraId="1DCC76DB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55F8DB6" w14:textId="77777777" w:rsidR="00C42F0B" w:rsidRPr="00916BB5" w:rsidRDefault="00C42F0B" w:rsidP="00C42F0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Mana Whenua</w:t>
            </w:r>
          </w:p>
        </w:tc>
      </w:tr>
      <w:tr w:rsidR="0091618D" w:rsidRPr="00916BB5" w14:paraId="65AF5CC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7F86D13" w14:textId="77777777" w:rsidR="0091618D" w:rsidRPr="00916BB5" w:rsidRDefault="0091618D" w:rsidP="0091618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E20 </w:t>
            </w:r>
            <w:proofErr w:type="spellStart"/>
            <w:r w:rsidRPr="00916BB5">
              <w:rPr>
                <w:rFonts w:ascii="Arial" w:hAnsi="Arial" w:cs="Arial"/>
                <w:sz w:val="18"/>
                <w:szCs w:val="18"/>
              </w:rPr>
              <w:t>Maori</w:t>
            </w:r>
            <w:proofErr w:type="spellEnd"/>
            <w:r w:rsidRPr="00916BB5">
              <w:rPr>
                <w:rFonts w:ascii="Arial" w:hAnsi="Arial" w:cs="Arial"/>
                <w:sz w:val="18"/>
                <w:szCs w:val="18"/>
              </w:rPr>
              <w:t xml:space="preserve">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7D509D" w14:textId="77777777" w:rsidR="0091618D" w:rsidRPr="00916BB5" w:rsidRDefault="00AF4909" w:rsidP="0091618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26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18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28A614B" w14:textId="77777777" w:rsidR="0091618D" w:rsidRPr="00916BB5" w:rsidRDefault="00AF4909" w:rsidP="0091618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36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18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C32DF3" w14:textId="77777777" w:rsidR="0091618D" w:rsidRPr="00916BB5" w:rsidRDefault="0091618D" w:rsidP="0091618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7C6837F" w14:textId="3EB86526" w:rsidR="0091618D" w:rsidRPr="00916BB5" w:rsidRDefault="0091618D" w:rsidP="0091618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hyperlink r:id="rId38" w:history="1">
              <w:proofErr w:type="spellStart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Maori</w:t>
              </w:r>
              <w:proofErr w:type="spellEnd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Land Online</w:t>
              </w:r>
            </w:hyperlink>
          </w:p>
        </w:tc>
      </w:tr>
      <w:tr w:rsidR="0091618D" w:rsidRPr="00916BB5" w14:paraId="77AB9E7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388111F" w14:textId="77777777" w:rsidR="0091618D" w:rsidRPr="00916BB5" w:rsidRDefault="0091618D" w:rsidP="0091618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E21 Treaty Settlement Land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6059446" w14:textId="77777777" w:rsidR="0091618D" w:rsidRPr="00916BB5" w:rsidRDefault="00AF4909" w:rsidP="0091618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259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18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F161C3D" w14:textId="77777777" w:rsidR="0091618D" w:rsidRPr="00916BB5" w:rsidRDefault="00AF4909" w:rsidP="0091618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838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18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E46560F" w14:textId="77777777" w:rsidR="0091618D" w:rsidRPr="00916BB5" w:rsidRDefault="0091618D" w:rsidP="0091618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B6047B4" w14:textId="1AC4FD11" w:rsidR="0091618D" w:rsidRPr="00916BB5" w:rsidRDefault="0091618D" w:rsidP="0091618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hyperlink r:id="rId39" w:history="1">
              <w:proofErr w:type="spellStart"/>
              <w:r w:rsidR="00FF46B1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</w:p>
        </w:tc>
      </w:tr>
      <w:tr w:rsidR="00C42F0B" w:rsidRPr="00916BB5" w14:paraId="7F3D95F1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DEAAEB9" w14:textId="77777777" w:rsidR="00C42F0B" w:rsidRPr="00916BB5" w:rsidRDefault="00C42F0B" w:rsidP="00C42F0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Environment</w:t>
            </w:r>
          </w:p>
        </w:tc>
      </w:tr>
      <w:tr w:rsidR="00C42F0B" w:rsidRPr="00916BB5" w14:paraId="5BED691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8AE3B3A" w14:textId="77777777" w:rsidR="00C42F0B" w:rsidRPr="00916BB5" w:rsidRDefault="00C42F0B" w:rsidP="00C42F0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E22 Artworks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F2329DD" w14:textId="77777777" w:rsidR="00C42F0B" w:rsidRPr="00916BB5" w:rsidRDefault="00C42F0B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309DEA0" w14:textId="77777777" w:rsidR="00C42F0B" w:rsidRPr="00916BB5" w:rsidRDefault="00C42F0B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CAE63B5" w14:textId="77777777" w:rsidR="00C42F0B" w:rsidRPr="00916BB5" w:rsidRDefault="00C42F0B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7555053F" w14:textId="77777777" w:rsidR="00935BC0" w:rsidRPr="00916BB5" w:rsidRDefault="00935BC0" w:rsidP="00935BC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6D75D15A" w14:textId="59B73F77" w:rsidR="00C42F0B" w:rsidRPr="00916BB5" w:rsidRDefault="00935BC0" w:rsidP="00935BC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ED01D7" w:rsidRPr="00916BB5" w14:paraId="2EAC8E4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DE4CFA6" w14:textId="77777777" w:rsidR="00ED01D7" w:rsidRPr="00916BB5" w:rsidRDefault="00ED01D7" w:rsidP="00ED01D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E23 Signs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DFEF3AA" w14:textId="77777777" w:rsidR="00ED01D7" w:rsidRPr="00916BB5" w:rsidRDefault="00AF4909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71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D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8D68ADE" w14:textId="77777777" w:rsidR="00ED01D7" w:rsidRPr="00916BB5" w:rsidRDefault="00AF4909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556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D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99A0C6A" w14:textId="77777777" w:rsidR="00ED01D7" w:rsidRPr="00916BB5" w:rsidRDefault="00ED01D7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B0E7615" w14:textId="77777777" w:rsidR="00ED01D7" w:rsidRPr="00916BB5" w:rsidRDefault="00ED01D7" w:rsidP="00ED01D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Billboards proposed?</w:t>
            </w:r>
          </w:p>
          <w:p w14:paraId="376B691F" w14:textId="2EDA6D6D" w:rsidR="00ED01D7" w:rsidRPr="00916BB5" w:rsidRDefault="00ED01D7" w:rsidP="00ED01D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Comprehensive development signage proposed?</w:t>
            </w:r>
          </w:p>
        </w:tc>
      </w:tr>
      <w:tr w:rsidR="00ED01D7" w:rsidRPr="00916BB5" w14:paraId="10EFC1D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CDBD0C1" w14:textId="77777777" w:rsidR="00ED01D7" w:rsidRPr="00916BB5" w:rsidRDefault="00ED01D7" w:rsidP="00ED01D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E24 Lighting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7E4391C" w14:textId="77777777" w:rsidR="00ED01D7" w:rsidRPr="00916BB5" w:rsidRDefault="00AF4909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7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D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96F951A" w14:textId="77777777" w:rsidR="00ED01D7" w:rsidRPr="00916BB5" w:rsidRDefault="00AF4909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20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D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8B7ED8C" w14:textId="77777777" w:rsidR="00ED01D7" w:rsidRPr="00916BB5" w:rsidRDefault="00ED01D7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49B985A" w14:textId="77777777" w:rsidR="00ED01D7" w:rsidRDefault="00ED01D7" w:rsidP="00ED01D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Lighting within car parking area/driveway proposed?</w:t>
            </w:r>
          </w:p>
          <w:p w14:paraId="3320EB4D" w14:textId="30306C25" w:rsidR="00ED01D7" w:rsidRPr="00916BB5" w:rsidRDefault="00ED01D7" w:rsidP="00ED01D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Lighting for a childcare centre etc. proposed?</w:t>
            </w:r>
          </w:p>
        </w:tc>
      </w:tr>
      <w:tr w:rsidR="00ED01D7" w:rsidRPr="00916BB5" w14:paraId="3DDEDD3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8EC18EA" w14:textId="77777777" w:rsidR="00ED01D7" w:rsidRPr="00916BB5" w:rsidRDefault="00ED01D7" w:rsidP="00ED01D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E25 Noise and vibration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484B19B" w14:textId="77777777" w:rsidR="00ED01D7" w:rsidRPr="00916BB5" w:rsidRDefault="00AF4909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80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D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19E7707" w14:textId="77777777" w:rsidR="00ED01D7" w:rsidRPr="00916BB5" w:rsidRDefault="00AF4909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574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D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7491ACA" w14:textId="77777777" w:rsidR="00ED01D7" w:rsidRPr="00916BB5" w:rsidRDefault="00ED01D7" w:rsidP="00ED01D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CB18ACD" w14:textId="2EEE9C56" w:rsidR="00ED01D7" w:rsidRPr="00916BB5" w:rsidRDefault="00ED01D7" w:rsidP="00ED01D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 site on rock and cuts/rock breaking/piling proposed? If yes, then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you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will need to demonstrate compliance and acoustic report likely required.</w:t>
            </w:r>
          </w:p>
          <w:p w14:paraId="5226BFA0" w14:textId="77777777" w:rsidR="00ED01D7" w:rsidRPr="00916BB5" w:rsidRDefault="00ED01D7" w:rsidP="00ED01D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Construction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close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to boundaries and other buildings where noise and vibration levels may be exceeded?</w:t>
            </w:r>
          </w:p>
          <w:p w14:paraId="33923F35" w14:textId="77777777" w:rsidR="00ED01D7" w:rsidRPr="00916BB5" w:rsidRDefault="00ED01D7" w:rsidP="00ED01D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Childcare centre proposed?</w:t>
            </w:r>
          </w:p>
          <w:p w14:paraId="3740E998" w14:textId="77777777" w:rsidR="00ED01D7" w:rsidRDefault="00ED01D7" w:rsidP="00ED01D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Mechanical equipment proposed?</w:t>
            </w:r>
            <w:r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08D4F8" w14:textId="47A30E6D" w:rsidR="003056EF" w:rsidRPr="00ED01D7" w:rsidRDefault="003056EF" w:rsidP="00ED01D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Standards located here for noise levels between units in business zones</w:t>
            </w:r>
          </w:p>
        </w:tc>
      </w:tr>
      <w:tr w:rsidR="00C42F0B" w:rsidRPr="00916BB5" w14:paraId="205674DA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9D9B737" w14:textId="77777777" w:rsidR="00C42F0B" w:rsidRPr="00916BB5" w:rsidRDefault="00C42F0B" w:rsidP="00C42F0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Infrastructure</w:t>
            </w:r>
          </w:p>
        </w:tc>
      </w:tr>
      <w:tr w:rsidR="00C42F0B" w:rsidRPr="00916BB5" w14:paraId="14C60F4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FCD87B1" w14:textId="77777777" w:rsidR="00C42F0B" w:rsidRPr="00916BB5" w:rsidRDefault="00C42F0B" w:rsidP="00C42F0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E26 Infrastructure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ADB697D" w14:textId="77777777" w:rsidR="00C42F0B" w:rsidRPr="00916BB5" w:rsidRDefault="00AF4909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75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0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E6AD898" w14:textId="77777777" w:rsidR="00C42F0B" w:rsidRPr="00916BB5" w:rsidRDefault="00AF4909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485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0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404268B" w14:textId="77777777" w:rsidR="00C42F0B" w:rsidRPr="00916BB5" w:rsidRDefault="00C42F0B" w:rsidP="00C42F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0BF8FCB" w14:textId="77777777" w:rsidR="0077696D" w:rsidRPr="00916BB5" w:rsidRDefault="0077696D" w:rsidP="0077696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Power pole or other infrastructure needs to be moved/replaced?</w:t>
            </w:r>
          </w:p>
          <w:p w14:paraId="5FFC2F71" w14:textId="77777777" w:rsidR="0077696D" w:rsidRPr="00916BB5" w:rsidRDefault="0077696D" w:rsidP="0077696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If moved more than 2m, consent is required</w:t>
            </w:r>
          </w:p>
          <w:p w14:paraId="7AE09521" w14:textId="68B4F3F1" w:rsidR="00C42F0B" w:rsidRPr="00916BB5" w:rsidRDefault="0077696D" w:rsidP="0077696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Is new development servicing proposed within protected root zone of street trees? Rules located here.</w:t>
            </w:r>
          </w:p>
        </w:tc>
      </w:tr>
      <w:tr w:rsidR="00C42F0B" w:rsidRPr="00916BB5" w14:paraId="41C928E7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ADFCFF5" w14:textId="77777777" w:rsidR="0084681E" w:rsidRDefault="00C42F0B" w:rsidP="00C42F0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E27 Transport          </w:t>
            </w:r>
            <w:r w:rsidR="00A5515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14:paraId="0D459747" w14:textId="16C4117E" w:rsidR="00C42F0B" w:rsidRPr="00916BB5" w:rsidRDefault="00A5515B" w:rsidP="00C42F0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If consent required under rules in this chapter,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please provide expert comment from a suitably qualified traffic engineer.</w:t>
            </w:r>
          </w:p>
        </w:tc>
      </w:tr>
      <w:tr w:rsidR="00BE1262" w:rsidRPr="00916BB5" w14:paraId="12082DC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D3302E7" w14:textId="42F6693C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Trip generation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0341B8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686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CFCF59A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360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F66F2E7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B817F94" w14:textId="5643686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45BB5B8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ED0088C" w14:textId="060FE9FC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parking spaces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DE4CEFA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09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DE55124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158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166C9E3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F5BF463" w14:textId="2CB8756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6694E74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FB2EA30" w14:textId="53EBCB32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bicycle spaces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DCF0A5B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2239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ACD1383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474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87242E2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27CBE1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0118332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9793261" w14:textId="668EEB65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trip facilities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98EBE28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322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421D561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447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03C3B5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877A595" w14:textId="12B542B5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5D62C41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86E1EFB" w14:textId="7C186EAD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loading spaces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3A73A2E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897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16FE87D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801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D36E99D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EACFC95" w14:textId="4ECCE522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275FC60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1093F4F" w14:textId="490D43BF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 space dimensions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ACE7FD5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511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F0AE8D1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37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0927CFC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ED1881E" w14:textId="5B16EE10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31B8B5A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03DFB27" w14:textId="443F2FC5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Manoeuvring dimensions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4D8C882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702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B90E5B1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900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0C86F32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45EBE56" w14:textId="770C97F1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2BC5C9A6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61E4574" w14:textId="0D23D166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Loading space dimensions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25B2EEF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341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F245EB8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62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1526ECB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2713331" w14:textId="0B507F4D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470AFD16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DD5BFE4" w14:textId="501F558C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and manoeuvring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C2F7ED1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14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52114D4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7523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29016E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D28888A" w14:textId="704B79F7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397E124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B9BFEA6" w14:textId="7307B164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Reverse manoeuvring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A84EEFB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11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8D11ABA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768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8FB4209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A2145C3" w14:textId="77777777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6CB9C08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490B9E3" w14:textId="2A1FD015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Vertical clearance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F380FDC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037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4C52EF6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5950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BA74425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AEE22CD" w14:textId="1A92F976" w:rsidR="00BE1262" w:rsidRPr="00916BB5" w:rsidRDefault="00BE1262" w:rsidP="00BE1262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25777098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D1CD643" w14:textId="0CEE7BD1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 space gradient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65497B0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290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64C227D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411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1D3F04D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AB67A1C" w14:textId="4FBB715A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4BD31D0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2274AB0" w14:textId="7F250DC0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Manoeuvring space gradient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869291D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227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55B1C06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684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34EC788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0496C78" w14:textId="391F9024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313A6A3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D0E2D19" w14:textId="0F5D3C2E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Lighting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3E50CD3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787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529AE21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585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B09F9A9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8BBA1C8" w14:textId="09760AEF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0006F2CB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90ABEA4" w14:textId="0419ED6A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Access Restriction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C40658F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855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D84D977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54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C97A51E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0A61F2F" w14:textId="71FB420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359FEB5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59D0960" w14:textId="61A22FBE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vehicle crossings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7D6C9F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465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ABCDABB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581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A1FF44A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6EB8D7E" w14:textId="4C99C286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0136B64E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BC780B7" w14:textId="260E82A3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crossing separation distance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FA1EB43" w14:textId="314E94F7" w:rsidR="00BE1262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936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1CB29B3" w14:textId="2EB59AFA" w:rsidR="00BE1262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668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A0BB95B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ED29F5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77D3BCA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34CAF91" w14:textId="15B66F4C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Passing bays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FF813A8" w14:textId="103B0906" w:rsidR="00BE1262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31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B1706E5" w14:textId="43D5DD62" w:rsidR="00BE1262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0642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D706A7D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CB21B73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5C5F8B06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9ED9E81" w14:textId="12D88669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crossing width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BE6B6CC" w14:textId="791D70F7" w:rsidR="00BE1262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233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CFF745E" w14:textId="7983AE29" w:rsidR="00BE1262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607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F202631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F662329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65A21F8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8F59F5F" w14:textId="17A92EC8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width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1EFD48F" w14:textId="794A23A7" w:rsidR="00BE1262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416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8BA2BA5" w14:textId="07169FF4" w:rsidR="00BE1262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12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9292D89" w14:textId="33AE3B90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BC4BD62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23A7CE3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AFE14CF" w14:textId="507470D1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gradient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0711A93" w14:textId="0B00FDDE" w:rsidR="00BE1262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261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E154262" w14:textId="4017D643" w:rsidR="00BE1262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879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0A0804C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8669D27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2E9C2E9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A20DED5" w14:textId="1E18EAAE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crossing sightlines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A11696C" w14:textId="5E2FF510" w:rsidR="00BE1262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027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906181F" w14:textId="70D946F1" w:rsidR="00BE1262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770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9D82678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4488ED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436B20E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B13777F" w14:textId="0720E73D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and location of off-road pedestrian and cycling facilities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4DBF1BF" w14:textId="5C4FC60B" w:rsidR="00BE1262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704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4D5DF1E" w14:textId="7B6D6E6E" w:rsidR="00BE1262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09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BDD3441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02A577D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262" w:rsidRPr="00916BB5" w14:paraId="285C56F3" w14:textId="77777777" w:rsidTr="004F279B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E2EE6E3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Infrastructure</w:t>
            </w:r>
          </w:p>
        </w:tc>
      </w:tr>
      <w:tr w:rsidR="00BE1262" w:rsidRPr="00916BB5" w14:paraId="1B450FD8" w14:textId="77777777" w:rsidTr="00605E0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98082DD" w14:textId="3CFC7D51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E28 Mineral extraction from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2294947" w14:textId="5306D3A9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ECFF57" w14:textId="4993F5AB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30C5836" w14:textId="4C4473D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6BA104E1" w14:textId="6DAF958E" w:rsidR="00BE1262" w:rsidRPr="00916BB5" w:rsidRDefault="00501673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Objectives and policies only, not relevant for residential activities</w:t>
            </w:r>
          </w:p>
        </w:tc>
      </w:tr>
      <w:tr w:rsidR="00BE1262" w:rsidRPr="00916BB5" w14:paraId="1E17A8DD" w14:textId="77777777" w:rsidTr="00605E0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37D9EB8" w14:textId="7B26B6FA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E29 Emergency management area – Hazardous facilities and infrastructure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53EDD19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9432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7B4E346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64272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7FAA15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9AC9D33" w14:textId="77168C62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Only relevant if site within this area – refer to </w:t>
            </w:r>
            <w:hyperlink r:id="rId4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planning maps</w:t>
              </w:r>
            </w:hyperlink>
          </w:p>
        </w:tc>
      </w:tr>
      <w:tr w:rsidR="00BE1262" w:rsidRPr="00916BB5" w14:paraId="375320CE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CB5D90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Environmental Risk</w:t>
            </w:r>
          </w:p>
        </w:tc>
      </w:tr>
      <w:tr w:rsidR="00BE1262" w:rsidRPr="00916BB5" w14:paraId="0E40742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B1E5B1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E30 Contaminated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698B262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47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B002235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13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F2D2577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37EB026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on potential / actual contaminated site?</w:t>
            </w:r>
          </w:p>
          <w:p w14:paraId="3A4F4615" w14:textId="4BC74D03" w:rsidR="00BE1262" w:rsidRPr="00497F8A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adjacent to a contaminated site?</w:t>
            </w:r>
          </w:p>
        </w:tc>
      </w:tr>
      <w:tr w:rsidR="00BE1262" w:rsidRPr="00916BB5" w14:paraId="20E75079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9B43AC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E31 Hazardous substances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23EE85C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070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26500FD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274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7E3D595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A858FB7" w14:textId="66E2AF7F" w:rsidR="00BE1262" w:rsidRPr="00497F8A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Likely not relevant, however could be if proposal includes storage/use of hazardous substances,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diesel pump for an apartment building.</w:t>
            </w:r>
          </w:p>
        </w:tc>
      </w:tr>
      <w:tr w:rsidR="00BE1262" w:rsidRPr="00916BB5" w14:paraId="70A030FA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507087F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E32 Biosolids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9DDE878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40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12C38DC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281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8E0DAB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CAF0002" w14:textId="5C580DD5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</w:t>
            </w:r>
            <w:r w:rsidRPr="00FC20DC">
              <w:rPr>
                <w:rFonts w:ascii="Arial" w:hAnsi="Arial" w:cs="Arial"/>
                <w:color w:val="FF0000"/>
                <w:sz w:val="18"/>
                <w:szCs w:val="18"/>
              </w:rPr>
              <w:t xml:space="preserve"> relevant</w:t>
            </w:r>
          </w:p>
        </w:tc>
      </w:tr>
      <w:tr w:rsidR="00BE1262" w:rsidRPr="00916BB5" w14:paraId="3B06C93F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C83E85F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E33 Industrial and trade activities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B766098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087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764B07E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927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CD37C42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852C972" w14:textId="39179B4A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</w:t>
            </w:r>
            <w:r w:rsidRPr="00FC20DC">
              <w:rPr>
                <w:rFonts w:ascii="Arial" w:hAnsi="Arial" w:cs="Arial"/>
                <w:color w:val="FF0000"/>
                <w:sz w:val="18"/>
                <w:szCs w:val="18"/>
              </w:rPr>
              <w:t xml:space="preserve"> relevant</w:t>
            </w:r>
          </w:p>
        </w:tc>
      </w:tr>
      <w:tr w:rsidR="00BE1262" w:rsidRPr="00916BB5" w14:paraId="4F33D9EF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E633D86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E34 Agrichemicals and vertebrate toxic agents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03BE3AC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557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499F47B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78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144F8F7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E0FCCE2" w14:textId="59AD49D6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</w:t>
            </w:r>
            <w:r w:rsidRPr="00FC20DC">
              <w:rPr>
                <w:rFonts w:ascii="Arial" w:hAnsi="Arial" w:cs="Arial"/>
                <w:color w:val="FF0000"/>
                <w:sz w:val="18"/>
                <w:szCs w:val="18"/>
              </w:rPr>
              <w:t xml:space="preserve"> relevant</w:t>
            </w:r>
          </w:p>
        </w:tc>
      </w:tr>
      <w:tr w:rsidR="00BE1262" w:rsidRPr="00916BB5" w14:paraId="67E593D2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33C9758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E35 Rural production discharges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686C591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2786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B5600CD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74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D6989FF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4DFC718" w14:textId="36B64884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</w:t>
            </w:r>
            <w:r w:rsidRPr="00FC20DC">
              <w:rPr>
                <w:rFonts w:ascii="Arial" w:hAnsi="Arial" w:cs="Arial"/>
                <w:color w:val="FF0000"/>
                <w:sz w:val="18"/>
                <w:szCs w:val="18"/>
              </w:rPr>
              <w:t xml:space="preserve"> relevant</w:t>
            </w:r>
          </w:p>
        </w:tc>
      </w:tr>
      <w:tr w:rsidR="00BE1262" w:rsidRPr="00916BB5" w14:paraId="4FA5900D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D64D0A7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bCs/>
                <w:sz w:val="18"/>
                <w:szCs w:val="18"/>
              </w:rPr>
              <w:t>E36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 Natural hazards and flooding</w:t>
            </w:r>
          </w:p>
        </w:tc>
      </w:tr>
      <w:tr w:rsidR="00BE1262" w:rsidRPr="00916BB5" w14:paraId="43EB35BE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D94267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Activity table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79400EA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262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3F3E381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180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E6BA52E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1C36952" w14:textId="4EE37F11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Coastal erosion</w:t>
            </w:r>
          </w:p>
          <w:p w14:paraId="20AC5BA9" w14:textId="5E3F7ABA" w:rsidR="00BE1262" w:rsidRPr="00C70CB1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>Coastal inundation</w:t>
            </w:r>
          </w:p>
          <w:p w14:paraId="0F453951" w14:textId="6BDB580D" w:rsidR="00BE1262" w:rsidRPr="00C70CB1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>Flood plain</w:t>
            </w:r>
          </w:p>
          <w:p w14:paraId="6DB48083" w14:textId="6A71D6DF" w:rsidR="00BE1262" w:rsidRPr="00C70CB1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>Overland flow path</w:t>
            </w:r>
            <w:r w:rsidR="003C32F6">
              <w:rPr>
                <w:rFonts w:ascii="Arial" w:hAnsi="Arial" w:cs="Arial"/>
                <w:color w:val="FF0000"/>
                <w:sz w:val="18"/>
                <w:szCs w:val="18"/>
              </w:rPr>
              <w:t xml:space="preserve"> – see </w:t>
            </w:r>
            <w:hyperlink r:id="rId41" w:history="1">
              <w:r w:rsidR="003C32F6" w:rsidRPr="003C32F6">
                <w:rPr>
                  <w:rStyle w:val="Hyperlink"/>
                  <w:rFonts w:ascii="Arial" w:hAnsi="Arial" w:cs="Arial"/>
                  <w:sz w:val="18"/>
                  <w:szCs w:val="18"/>
                </w:rPr>
                <w:t>Practice and Guidance Note</w:t>
              </w:r>
            </w:hyperlink>
          </w:p>
          <w:p w14:paraId="1B7C09E2" w14:textId="77777777" w:rsidR="00BE1262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>Land which may be subject to land instability</w:t>
            </w:r>
          </w:p>
          <w:p w14:paraId="442E2B55" w14:textId="77777777" w:rsidR="00BE1262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E40B84C" w14:textId="6DF84CBC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For all, please </w:t>
            </w:r>
            <w:r w:rsidRPr="00C70CB1"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hyperlink r:id="rId42" w:history="1">
              <w:proofErr w:type="spellStart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</w:t>
            </w:r>
            <w:r w:rsidRPr="00C70CB1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and Chapter J1 definition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s</w:t>
            </w:r>
          </w:p>
        </w:tc>
      </w:tr>
      <w:tr w:rsidR="00BE1262" w:rsidRPr="00916BB5" w14:paraId="60B098D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17996DC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Habitable rooms in coastal storm inundation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9D51C9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08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E575A05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192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254F08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A5597E3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6157E7D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1E50F0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Fences and walls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B7D8675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71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99C2254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527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5DDB2AE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51C7F98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65A16A7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4674762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Storage of goods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2A2743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265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130F2B5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01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DDBDA87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65B3F8A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562B93C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C7D8508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Surface / above ground parking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6657A24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4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E0BA932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938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066AF38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E5CB8D5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3FB44F4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0D10F4F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>Private roads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F45379E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946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D739426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779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60730EC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CECB3A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08DD068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3513EB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New buildings up to 10m</w:t>
            </w:r>
            <w:r w:rsidRPr="00916BB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sz w:val="18"/>
                <w:szCs w:val="18"/>
              </w:rPr>
              <w:t xml:space="preserve"> GFA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EDECA1D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1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3FCB51F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617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0BD3709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5F526C3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1C90B10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24FE393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Fences and walls in OLFP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DDA4E46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58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AF9C565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344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B16982C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CD899C9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701C4B93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5E325F0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Buildings and structures on land subject to instability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6335955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521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AF6D026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54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99BF31C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ECA409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523795F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88C302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Drainage infrastructure on land subject to instability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51F20DB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993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63C343F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490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EAD21B1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2F23DBE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4494936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97FF207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Surface / above ground parking in flood plain not complying with E36.6.1.7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C74C836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27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731BF5F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7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A876DD0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88C9748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3642E838" w14:textId="77777777" w:rsidTr="004F279B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2E6AB36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Environmental Risk</w:t>
            </w:r>
          </w:p>
        </w:tc>
      </w:tr>
      <w:tr w:rsidR="00BE1262" w:rsidRPr="00916BB5" w14:paraId="1006607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FD38FA0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E37 Genetically modified organisms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239BA74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98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BB2B8FF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11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2700C11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F8BC4B6" w14:textId="3AE3EFA9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262" w:rsidRPr="00916BB5" w14:paraId="73826CFA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FAFBA14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Subdivision</w:t>
            </w:r>
          </w:p>
        </w:tc>
      </w:tr>
      <w:tr w:rsidR="00BE1262" w:rsidRPr="00916BB5" w14:paraId="71AFEAA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D9B993F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E38 Subdivision - Urban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552EB6B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60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91E2024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0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3C3EEB9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F9E700C" w14:textId="110958E4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Subdivision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in accordance with an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LUC?</w:t>
            </w:r>
          </w:p>
          <w:p w14:paraId="5C3D5AB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Subdivision around existing development?</w:t>
            </w:r>
          </w:p>
          <w:p w14:paraId="38CD2C7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Subdivision to create a vacant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lot?</w:t>
            </w:r>
            <w:proofErr w:type="gramEnd"/>
          </w:p>
          <w:p w14:paraId="322EB35C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Subdivision of land subject to a natural hazard?</w:t>
            </w:r>
          </w:p>
          <w:p w14:paraId="44A38EC3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Subdivision involving an esplanade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reserve?</w:t>
            </w:r>
            <w:proofErr w:type="gramEnd"/>
          </w:p>
          <w:p w14:paraId="51A8AD79" w14:textId="7CB3E7FF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Subdivision of land subject to SEA? If yes, then refer to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AUP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Appendix 15 as per standard E38.8.2.5(3).</w:t>
            </w:r>
          </w:p>
          <w:p w14:paraId="4F13E49B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Boundary adjustments?</w:t>
            </w:r>
          </w:p>
          <w:p w14:paraId="04A965B8" w14:textId="4935EC7E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Unit title subdivision?</w:t>
            </w:r>
          </w:p>
        </w:tc>
      </w:tr>
      <w:tr w:rsidR="00BE1262" w:rsidRPr="00916BB5" w14:paraId="5A7CCC8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4CA0C52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E39 Subdivision - Rural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6475ECF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5188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B0D0DCF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173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ED7732D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A6A48EE" w14:textId="34BE83FA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Not relevant for sites inside RUB</w:t>
            </w:r>
          </w:p>
        </w:tc>
      </w:tr>
      <w:tr w:rsidR="00BE1262" w:rsidRPr="00916BB5" w14:paraId="35A86B30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0BEE01D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Temporary Activities </w:t>
            </w:r>
          </w:p>
        </w:tc>
      </w:tr>
      <w:tr w:rsidR="00BE1262" w:rsidRPr="00916BB5" w14:paraId="304DEF13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924E230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E40 Temporary Activities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70610E6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813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EC309A3" w14:textId="7777777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591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B55BA5D" w14:textId="77777777" w:rsidR="00BE1262" w:rsidRPr="00916BB5" w:rsidRDefault="00BE1262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FF7C7A4" w14:textId="5E8C4C7B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E.g.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construction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duration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, filming, concerts, festivals, parades, sporting events, overflow parking (refer to definition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in Chapter J1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6ED65A2A" w14:textId="556DF8F7" w:rsidR="003C32F6" w:rsidRPr="00C61567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Applies to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CMA and Land</w:t>
            </w:r>
          </w:p>
        </w:tc>
      </w:tr>
      <w:tr w:rsidR="00BE1262" w:rsidRPr="00916BB5" w14:paraId="0B6E2164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8D98272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Special Information Requirements  </w:t>
            </w:r>
          </w:p>
        </w:tc>
      </w:tr>
      <w:tr w:rsidR="00BE1262" w:rsidRPr="00916BB5" w14:paraId="2CCDF8D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B03A1DE" w14:textId="6EF26AAD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5657F63" w14:textId="678B3367" w:rsidR="00BE1262" w:rsidRPr="00916BB5" w:rsidRDefault="00AF4909" w:rsidP="00BE126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281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6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1262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9" w:type="pct"/>
            <w:gridSpan w:val="3"/>
            <w:shd w:val="clear" w:color="auto" w:fill="auto"/>
            <w:vAlign w:val="center"/>
          </w:tcPr>
          <w:p w14:paraId="623FDE9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relevant Auckland-wide sections</w:t>
            </w:r>
          </w:p>
          <w:p w14:paraId="474A4CF2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E.g. </w:t>
            </w:r>
          </w:p>
          <w:p w14:paraId="0876CBD1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Erosion and sediment control (E11.9)</w:t>
            </w:r>
          </w:p>
          <w:p w14:paraId="5075B39E" w14:textId="77777777" w:rsidR="00BE1262" w:rsidRPr="00916BB5" w:rsidRDefault="00BE1262" w:rsidP="00BE126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Parking plan (E27.9)</w:t>
            </w:r>
          </w:p>
          <w:p w14:paraId="0C18C1C2" w14:textId="4E78920F" w:rsidR="00BE1262" w:rsidRPr="00916BB5" w:rsidRDefault="00BE1262" w:rsidP="00BE126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Hazard risk assessment (E36.9)</w:t>
            </w:r>
          </w:p>
        </w:tc>
      </w:tr>
    </w:tbl>
    <w:p w14:paraId="7419E92D" w14:textId="77777777" w:rsidR="00BE1262" w:rsidRDefault="000301A3" w:rsidP="00FF2BCC">
      <w:pPr>
        <w:spacing w:before="240" w:after="120"/>
        <w:ind w:left="-567"/>
        <w:rPr>
          <w:rFonts w:ascii="Arial" w:hAnsi="Arial" w:cs="Arial"/>
          <w:b/>
          <w:i/>
          <w:iCs/>
          <w:sz w:val="18"/>
          <w:szCs w:val="18"/>
        </w:rPr>
      </w:pPr>
      <w:r w:rsidRPr="00916BB5">
        <w:rPr>
          <w:rFonts w:ascii="Arial" w:hAnsi="Arial" w:cs="Arial"/>
          <w:b/>
          <w:sz w:val="22"/>
          <w:szCs w:val="22"/>
        </w:rPr>
        <w:t>PRECINCT</w:t>
      </w:r>
      <w:r w:rsidR="00FF2BCC" w:rsidRPr="00916BB5">
        <w:rPr>
          <w:rFonts w:ascii="Arial" w:hAnsi="Arial" w:cs="Arial"/>
          <w:b/>
          <w:sz w:val="22"/>
          <w:szCs w:val="22"/>
        </w:rPr>
        <w:t xml:space="preserve"> 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 xml:space="preserve">If a row is not relevant, insert N/A into comments section. </w:t>
      </w:r>
    </w:p>
    <w:p w14:paraId="74CFD68C" w14:textId="57B5CA2C" w:rsidR="00881066" w:rsidRPr="00916BB5" w:rsidRDefault="009626C3" w:rsidP="00FF2BCC">
      <w:pPr>
        <w:spacing w:before="240" w:after="120"/>
        <w:ind w:left="-567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i/>
          <w:iCs/>
          <w:sz w:val="18"/>
          <w:szCs w:val="18"/>
        </w:rPr>
        <w:t>Remember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 xml:space="preserve"> to read</w:t>
      </w:r>
      <w:r w:rsidRPr="00916BB5">
        <w:rPr>
          <w:rFonts w:ascii="Arial" w:hAnsi="Arial" w:cs="Arial"/>
          <w:b/>
          <w:i/>
          <w:iCs/>
          <w:sz w:val="18"/>
          <w:szCs w:val="18"/>
        </w:rPr>
        <w:t xml:space="preserve"> general rule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>s</w:t>
      </w:r>
      <w:r w:rsidRPr="00916BB5">
        <w:rPr>
          <w:rFonts w:ascii="Arial" w:hAnsi="Arial" w:cs="Arial"/>
          <w:b/>
          <w:i/>
          <w:iCs/>
          <w:sz w:val="18"/>
          <w:szCs w:val="18"/>
        </w:rPr>
        <w:t xml:space="preserve"> C1.6(</w:t>
      </w:r>
      <w:proofErr w:type="gramStart"/>
      <w:r w:rsidRPr="00916BB5">
        <w:rPr>
          <w:rFonts w:ascii="Arial" w:hAnsi="Arial" w:cs="Arial"/>
          <w:b/>
          <w:i/>
          <w:iCs/>
          <w:sz w:val="18"/>
          <w:szCs w:val="18"/>
        </w:rPr>
        <w:t>3)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>&amp;</w:t>
      </w:r>
      <w:proofErr w:type="gramEnd"/>
      <w:r w:rsidR="002D11AE" w:rsidRPr="00916BB5">
        <w:rPr>
          <w:rFonts w:ascii="Arial" w:hAnsi="Arial" w:cs="Arial"/>
          <w:b/>
          <w:i/>
          <w:iCs/>
          <w:sz w:val="18"/>
          <w:szCs w:val="18"/>
        </w:rPr>
        <w:t xml:space="preserve">(4) about relationship between precinct rules and other rules in the AUP(OP) 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1523"/>
        <w:gridCol w:w="1523"/>
        <w:gridCol w:w="1107"/>
        <w:gridCol w:w="4434"/>
      </w:tblGrid>
      <w:tr w:rsidR="000301A3" w:rsidRPr="00916BB5" w14:paraId="425F2C56" w14:textId="77777777" w:rsidTr="002F230A">
        <w:trPr>
          <w:trHeight w:val="60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6466AA86" w14:textId="77777777" w:rsidR="000301A3" w:rsidRPr="00916BB5" w:rsidRDefault="000301A3" w:rsidP="0098272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Precinct</w:t>
            </w:r>
            <w:r w:rsidR="00982727" w:rsidRPr="00916BB5">
              <w:rPr>
                <w:rFonts w:ascii="Arial" w:hAnsi="Arial" w:cs="Arial"/>
                <w:b/>
                <w:sz w:val="20"/>
                <w:szCs w:val="20"/>
              </w:rPr>
              <w:t xml:space="preserve"> Rule</w:t>
            </w:r>
            <w:r w:rsidR="00215871" w:rsidRPr="00916BB5">
              <w:rPr>
                <w:rFonts w:ascii="Arial" w:hAnsi="Arial" w:cs="Arial"/>
                <w:b/>
                <w:sz w:val="20"/>
                <w:szCs w:val="20"/>
              </w:rPr>
              <w:t>/Standard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8C5A6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2B34B84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4364FB77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140FEF62" w14:textId="77777777" w:rsidR="000301A3" w:rsidRPr="00916BB5" w:rsidRDefault="000A26FB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9C7367" w:rsidRPr="00916BB5" w14:paraId="6776D00C" w14:textId="77777777" w:rsidTr="002F230A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834BFC0" w14:textId="62D5F9E6" w:rsidR="009C7367" w:rsidRPr="00501673" w:rsidRDefault="00501673" w:rsidP="009C736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List rule/standards here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AAD00CA" w14:textId="77777777" w:rsidR="009C7367" w:rsidRPr="00916BB5" w:rsidRDefault="00AF4909" w:rsidP="009C73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095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3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A042FA1" w14:textId="77777777" w:rsidR="009C7367" w:rsidRPr="00916BB5" w:rsidRDefault="00AF4909" w:rsidP="009C73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735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3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DA42334" w14:textId="77777777" w:rsidR="009C7367" w:rsidRPr="00916BB5" w:rsidRDefault="009C7367" w:rsidP="009C73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4CE77B6D" w14:textId="77777777" w:rsidR="009C7367" w:rsidRPr="00916BB5" w:rsidRDefault="009C7367" w:rsidP="009C73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567" w:rsidRPr="00916BB5" w14:paraId="04258040" w14:textId="77777777" w:rsidTr="002F230A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010FF20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71830CA" w14:textId="77C9C23D" w:rsidR="00C61567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93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61477C6" w14:textId="122D9F44" w:rsidR="00C61567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14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A4397DC" w14:textId="77777777" w:rsidR="00C61567" w:rsidRPr="00916BB5" w:rsidRDefault="00C61567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7E259DD9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567" w:rsidRPr="00916BB5" w14:paraId="2BF32876" w14:textId="77777777" w:rsidTr="00982727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F279103" w14:textId="77777777" w:rsidR="00C61567" w:rsidRPr="00916BB5" w:rsidRDefault="00C61567" w:rsidP="00C6156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Special Information Requirements</w:t>
            </w:r>
          </w:p>
        </w:tc>
      </w:tr>
      <w:tr w:rsidR="00C61567" w:rsidRPr="00916BB5" w14:paraId="5D2B8C26" w14:textId="77777777" w:rsidTr="002F230A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A6400D3" w14:textId="7291EAEA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9805CD7" w14:textId="5F759231" w:rsidR="00C61567" w:rsidRPr="00916BB5" w:rsidRDefault="00AF4909" w:rsidP="00C615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449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1567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8" w:type="pct"/>
            <w:gridSpan w:val="3"/>
            <w:shd w:val="clear" w:color="auto" w:fill="auto"/>
            <w:vAlign w:val="center"/>
          </w:tcPr>
          <w:p w14:paraId="2C769B2B" w14:textId="3C764A8D" w:rsidR="00C61567" w:rsidRPr="00916BB5" w:rsidRDefault="00C61567" w:rsidP="00C615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relevant precinct provisions</w:t>
            </w:r>
          </w:p>
        </w:tc>
      </w:tr>
    </w:tbl>
    <w:p w14:paraId="6AAC6B3D" w14:textId="02E6C38C" w:rsidR="002F230A" w:rsidRDefault="002F230A" w:rsidP="00FF2BCC">
      <w:pPr>
        <w:spacing w:before="240" w:after="60"/>
        <w:ind w:left="-567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916BB5">
        <w:rPr>
          <w:rFonts w:ascii="Arial" w:hAnsi="Arial" w:cs="Arial"/>
          <w:b/>
          <w:sz w:val="22"/>
          <w:szCs w:val="22"/>
        </w:rPr>
        <w:t>NATIONAL ENVIRONMENTAL STANDARD</w:t>
      </w:r>
      <w:r w:rsidR="004C1C3E" w:rsidRPr="00916BB5">
        <w:rPr>
          <w:rFonts w:ascii="Arial" w:hAnsi="Arial" w:cs="Arial"/>
          <w:b/>
          <w:sz w:val="22"/>
          <w:szCs w:val="22"/>
        </w:rPr>
        <w:t>S</w:t>
      </w:r>
      <w:r w:rsidRPr="00916BB5">
        <w:rPr>
          <w:rFonts w:ascii="Arial" w:hAnsi="Arial" w:cs="Arial"/>
          <w:b/>
          <w:sz w:val="22"/>
          <w:szCs w:val="22"/>
        </w:rPr>
        <w:t xml:space="preserve"> (</w:t>
      </w:r>
      <w:proofErr w:type="gramStart"/>
      <w:r w:rsidRPr="00916BB5">
        <w:rPr>
          <w:rFonts w:ascii="Arial" w:hAnsi="Arial" w:cs="Arial"/>
          <w:b/>
          <w:sz w:val="22"/>
          <w:szCs w:val="22"/>
        </w:rPr>
        <w:t>NES)</w:t>
      </w:r>
      <w:r w:rsidR="002A3F50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="002A3F50">
        <w:rPr>
          <w:rFonts w:ascii="Arial" w:hAnsi="Arial" w:cs="Arial"/>
          <w:b/>
          <w:sz w:val="22"/>
          <w:szCs w:val="22"/>
        </w:rPr>
        <w:t xml:space="preserve"> 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 xml:space="preserve">If </w:t>
      </w:r>
      <w:r w:rsidR="002A3F50">
        <w:rPr>
          <w:rFonts w:ascii="Arial" w:hAnsi="Arial" w:cs="Arial"/>
          <w:b/>
          <w:i/>
          <w:iCs/>
          <w:sz w:val="18"/>
          <w:szCs w:val="18"/>
        </w:rPr>
        <w:t>NES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 xml:space="preserve"> not relevant, insert N/A into comments section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1523"/>
        <w:gridCol w:w="1523"/>
        <w:gridCol w:w="1107"/>
        <w:gridCol w:w="4434"/>
      </w:tblGrid>
      <w:tr w:rsidR="009040EA" w:rsidRPr="00916BB5" w14:paraId="12C267AF" w14:textId="77777777" w:rsidTr="00E0095E">
        <w:trPr>
          <w:trHeight w:val="60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1AA30B26" w14:textId="77777777" w:rsidR="009040EA" w:rsidRPr="00916BB5" w:rsidRDefault="009040EA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NES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F71C4" w14:textId="77777777" w:rsidR="009040EA" w:rsidRPr="00916BB5" w:rsidRDefault="009040EA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2BEC588D" w14:textId="77777777" w:rsidR="009040EA" w:rsidRPr="00916BB5" w:rsidRDefault="009040EA" w:rsidP="00E0095E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250DE5E0" w14:textId="77777777" w:rsidR="009040EA" w:rsidRPr="00916BB5" w:rsidRDefault="009040EA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2138953F" w14:textId="77777777" w:rsidR="009040EA" w:rsidRPr="00916BB5" w:rsidRDefault="009040EA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9040EA" w:rsidRPr="00916BB5" w14:paraId="31982512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710573A" w14:textId="77777777" w:rsidR="009040EA" w:rsidRPr="00F7787E" w:rsidRDefault="00AF4909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9040EA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Air Quality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58EF1DD1" w14:textId="77777777" w:rsidR="009040EA" w:rsidRPr="00F7787E" w:rsidRDefault="00AF49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908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EA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857BB48" w14:textId="77777777" w:rsidR="009040EA" w:rsidRPr="00F7787E" w:rsidRDefault="00AF49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94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EA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B8A9A1" w14:textId="77777777" w:rsidR="009040EA" w:rsidRPr="00F7787E" w:rsidRDefault="009040EA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2F502B41" w14:textId="77777777" w:rsidR="009040EA" w:rsidRPr="00F7787E" w:rsidRDefault="009040EA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40EA" w:rsidRPr="00916BB5" w14:paraId="5F6475BD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4D2EFD1" w14:textId="77777777" w:rsidR="009040EA" w:rsidRPr="00F7787E" w:rsidRDefault="00AF4909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9040EA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Sources of Drinking Water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1B46FB52" w14:textId="77777777" w:rsidR="009040EA" w:rsidRPr="00F7787E" w:rsidRDefault="00AF49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190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EA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D243CD4" w14:textId="77777777" w:rsidR="009040EA" w:rsidRPr="00F7787E" w:rsidRDefault="00AF49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07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EA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23E41CB" w14:textId="77777777" w:rsidR="009040EA" w:rsidRPr="00F7787E" w:rsidRDefault="009040EA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696EEC19" w14:textId="77777777" w:rsidR="009040EA" w:rsidRPr="00F7787E" w:rsidRDefault="009040EA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40EA" w:rsidRPr="00916BB5" w14:paraId="2248AABA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C05BAC3" w14:textId="77777777" w:rsidR="009040EA" w:rsidRPr="00F7787E" w:rsidRDefault="00AF4909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9040EA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Telecommunication Facilities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72DAA247" w14:textId="77777777" w:rsidR="009040EA" w:rsidRPr="00F7787E" w:rsidRDefault="00AF49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509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EA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8907D05" w14:textId="77777777" w:rsidR="009040EA" w:rsidRPr="00F7787E" w:rsidRDefault="00AF49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649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EA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A191323" w14:textId="77777777" w:rsidR="009040EA" w:rsidRPr="00F7787E" w:rsidRDefault="009040EA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5F001C40" w14:textId="77777777" w:rsidR="009040EA" w:rsidRPr="00F7787E" w:rsidRDefault="009040EA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40EA" w:rsidRPr="00916BB5" w14:paraId="7640AB9A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8CA757D" w14:textId="77777777" w:rsidR="009040EA" w:rsidRPr="00F7787E" w:rsidRDefault="00AF4909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6" w:anchor=":~:text=The%20NES%20only%20apply%20to,regional%20substations%20to%20electricity%20users." w:history="1">
              <w:r w:rsidR="009040EA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Electricity Transmission Activities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6A0A2708" w14:textId="77777777" w:rsidR="009040EA" w:rsidRPr="00F7787E" w:rsidRDefault="00AF49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851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EA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28849F4" w14:textId="77777777" w:rsidR="009040EA" w:rsidRPr="00F7787E" w:rsidRDefault="00AF49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259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EA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189ECA1" w14:textId="77777777" w:rsidR="009040EA" w:rsidRPr="00F7787E" w:rsidRDefault="009040EA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0347D846" w14:textId="77777777" w:rsidR="009040EA" w:rsidRPr="00F7787E" w:rsidRDefault="009040EA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40EA" w:rsidRPr="00916BB5" w14:paraId="469A70DA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A04194D" w14:textId="77777777" w:rsidR="009040EA" w:rsidRPr="00F7787E" w:rsidRDefault="00AF4909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9040EA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Assessing and Managing Contaminants in Soil to Protect Human Health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7A4B6E2B" w14:textId="77777777" w:rsidR="009040EA" w:rsidRPr="00F7787E" w:rsidRDefault="00AF49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185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EA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ACE6799" w14:textId="77777777" w:rsidR="009040EA" w:rsidRPr="00F7787E" w:rsidRDefault="00AF49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36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EA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B693BB7" w14:textId="77777777" w:rsidR="009040EA" w:rsidRPr="00F7787E" w:rsidRDefault="009040EA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2F249ADF" w14:textId="77777777" w:rsidR="009040EA" w:rsidRPr="00F7787E" w:rsidRDefault="009040EA" w:rsidP="00E0095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787E">
              <w:rPr>
                <w:rFonts w:ascii="Arial" w:hAnsi="Arial" w:cs="Arial"/>
                <w:color w:val="FF0000"/>
                <w:sz w:val="18"/>
                <w:szCs w:val="18"/>
              </w:rPr>
              <w:t xml:space="preserve">Applicable if </w:t>
            </w:r>
            <w:hyperlink r:id="rId48" w:history="1">
              <w:r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HAIL site</w:t>
              </w:r>
            </w:hyperlink>
          </w:p>
          <w:p w14:paraId="2A562A1D" w14:textId="77777777" w:rsidR="009040EA" w:rsidRPr="00F7787E" w:rsidRDefault="009040EA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F7787E">
              <w:rPr>
                <w:rFonts w:ascii="Arial" w:hAnsi="Arial" w:cs="Arial"/>
                <w:color w:val="FF0000"/>
                <w:sz w:val="18"/>
                <w:szCs w:val="18"/>
              </w:rPr>
              <w:t>If so, engage a specialist to prepare a contamination report</w:t>
            </w:r>
          </w:p>
        </w:tc>
      </w:tr>
      <w:tr w:rsidR="009040EA" w:rsidRPr="00916BB5" w14:paraId="6C871E6F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DE83EA0" w14:textId="77777777" w:rsidR="009040EA" w:rsidRPr="00F7787E" w:rsidRDefault="00AF4909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9040EA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Plantation Forestry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41B75B63" w14:textId="77777777" w:rsidR="009040EA" w:rsidRPr="00F7787E" w:rsidRDefault="00AF49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86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EA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239C7F2" w14:textId="77777777" w:rsidR="009040EA" w:rsidRPr="00F7787E" w:rsidRDefault="00AF49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988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EA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DB866BA" w14:textId="77777777" w:rsidR="009040EA" w:rsidRPr="00F7787E" w:rsidRDefault="009040EA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5649E947" w14:textId="77777777" w:rsidR="009040EA" w:rsidRPr="00F7787E" w:rsidRDefault="009040EA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40EA" w:rsidRPr="00916BB5" w14:paraId="480D9006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6A779C5" w14:textId="77777777" w:rsidR="009040EA" w:rsidRPr="00F7787E" w:rsidRDefault="00AF4909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9040EA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Storing Tyres Outdoors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31F72E58" w14:textId="77777777" w:rsidR="009040EA" w:rsidRPr="00F7787E" w:rsidRDefault="00AF49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902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EA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2B9AD26" w14:textId="77777777" w:rsidR="009040EA" w:rsidRPr="00F7787E" w:rsidRDefault="00AF49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85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EA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8347A12" w14:textId="77777777" w:rsidR="009040EA" w:rsidRPr="00F7787E" w:rsidRDefault="009040EA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703BFAB3" w14:textId="77777777" w:rsidR="009040EA" w:rsidRPr="00F7787E" w:rsidRDefault="009040EA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40EA" w:rsidRPr="00916BB5" w14:paraId="1A912798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B5B1EB4" w14:textId="77777777" w:rsidR="009040EA" w:rsidRPr="00F7787E" w:rsidRDefault="00AF4909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9040EA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Marine Aquaculture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01B5C825" w14:textId="77777777" w:rsidR="009040EA" w:rsidRPr="00F7787E" w:rsidRDefault="00AF49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624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EA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5CBE45F" w14:textId="77777777" w:rsidR="009040EA" w:rsidRPr="00F7787E" w:rsidRDefault="00AF49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75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EA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A04DB71" w14:textId="77777777" w:rsidR="009040EA" w:rsidRPr="00F7787E" w:rsidRDefault="009040EA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5763611B" w14:textId="77777777" w:rsidR="009040EA" w:rsidRPr="00F7787E" w:rsidRDefault="009040EA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40EA" w:rsidRPr="00916BB5" w14:paraId="33C0B486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DA8C371" w14:textId="77777777" w:rsidR="009040EA" w:rsidRPr="00F7787E" w:rsidRDefault="00AF4909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9040EA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Freshwater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5E5E9BFE" w14:textId="77777777" w:rsidR="009040EA" w:rsidRPr="00F7787E" w:rsidRDefault="00AF49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558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EA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E934639" w14:textId="77777777" w:rsidR="009040EA" w:rsidRPr="00F7787E" w:rsidRDefault="00AF4909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638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0EA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2F9E894" w14:textId="77777777" w:rsidR="009040EA" w:rsidRPr="00F7787E" w:rsidRDefault="009040EA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685C3095" w14:textId="77777777" w:rsidR="009040EA" w:rsidRPr="00F7787E" w:rsidRDefault="009040EA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411C791" w14:textId="27AC25EB" w:rsidR="000301A3" w:rsidRPr="00916BB5" w:rsidRDefault="00DA6E0F" w:rsidP="00FF2BCC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OVERALL ACTIVITY STATUS</w:t>
      </w:r>
      <w:r w:rsidR="00966771" w:rsidRPr="00916BB5">
        <w:rPr>
          <w:rFonts w:ascii="Arial" w:hAnsi="Arial" w:cs="Arial"/>
          <w:b/>
          <w:sz w:val="22"/>
          <w:szCs w:val="22"/>
        </w:rPr>
        <w:t xml:space="preserve"> </w:t>
      </w:r>
      <w:r w:rsidR="00EE3AAB">
        <w:rPr>
          <w:rFonts w:ascii="Arial" w:hAnsi="Arial" w:cs="Arial"/>
          <w:b/>
          <w:sz w:val="22"/>
          <w:szCs w:val="22"/>
        </w:rPr>
        <w:tab/>
      </w:r>
      <w:r w:rsidR="00EE3AAB" w:rsidRPr="00EE3AAB">
        <w:rPr>
          <w:rFonts w:ascii="Arial" w:hAnsi="Arial" w:cs="Arial"/>
          <w:b/>
          <w:i/>
          <w:iCs/>
          <w:sz w:val="18"/>
          <w:szCs w:val="18"/>
        </w:rPr>
        <w:t>A</w:t>
      </w:r>
      <w:r w:rsidR="00966771" w:rsidRPr="00EE3AAB">
        <w:rPr>
          <w:rFonts w:ascii="Arial" w:hAnsi="Arial" w:cs="Arial"/>
          <w:b/>
          <w:i/>
          <w:iCs/>
          <w:sz w:val="18"/>
          <w:szCs w:val="18"/>
        </w:rPr>
        <w:t>dd</w:t>
      </w:r>
      <w:r w:rsidR="00FF2BCC" w:rsidRPr="00EE3AAB">
        <w:rPr>
          <w:rFonts w:ascii="Arial" w:hAnsi="Arial" w:cs="Arial"/>
          <w:b/>
          <w:i/>
          <w:iCs/>
          <w:sz w:val="18"/>
          <w:szCs w:val="18"/>
        </w:rPr>
        <w:t xml:space="preserve"> / amend</w:t>
      </w:r>
      <w:r w:rsidR="00BE66BA" w:rsidRPr="00EE3AA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66771" w:rsidRPr="00EE3AAB">
        <w:rPr>
          <w:rFonts w:ascii="Arial" w:hAnsi="Arial" w:cs="Arial"/>
          <w:b/>
          <w:i/>
          <w:iCs/>
          <w:sz w:val="18"/>
          <w:szCs w:val="18"/>
        </w:rPr>
        <w:t>/</w:t>
      </w:r>
      <w:r w:rsidR="00BE66BA" w:rsidRPr="00EE3AA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66771" w:rsidRPr="00EE3AAB">
        <w:rPr>
          <w:rFonts w:ascii="Arial" w:hAnsi="Arial" w:cs="Arial"/>
          <w:b/>
          <w:i/>
          <w:iCs/>
          <w:sz w:val="18"/>
          <w:szCs w:val="18"/>
        </w:rPr>
        <w:t xml:space="preserve">delete rows </w:t>
      </w:r>
      <w:r w:rsidR="002A3F50" w:rsidRPr="00EE3AAB">
        <w:rPr>
          <w:rFonts w:ascii="Arial" w:hAnsi="Arial" w:cs="Arial"/>
          <w:b/>
          <w:i/>
          <w:iCs/>
          <w:sz w:val="18"/>
          <w:szCs w:val="18"/>
        </w:rPr>
        <w:t xml:space="preserve">for different consent types </w:t>
      </w:r>
      <w:r w:rsidR="00966771" w:rsidRPr="00EE3AAB">
        <w:rPr>
          <w:rFonts w:ascii="Arial" w:hAnsi="Arial" w:cs="Arial"/>
          <w:b/>
          <w:i/>
          <w:iCs/>
          <w:sz w:val="18"/>
          <w:szCs w:val="18"/>
        </w:rPr>
        <w:t xml:space="preserve">as </w:t>
      </w:r>
      <w:r w:rsidR="006765C8" w:rsidRPr="00EE3AAB">
        <w:rPr>
          <w:rFonts w:ascii="Arial" w:hAnsi="Arial" w:cs="Arial"/>
          <w:b/>
          <w:i/>
          <w:iCs/>
          <w:sz w:val="18"/>
          <w:szCs w:val="18"/>
        </w:rPr>
        <w:t>required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718"/>
        <w:gridCol w:w="1718"/>
        <w:gridCol w:w="1718"/>
        <w:gridCol w:w="1718"/>
        <w:gridCol w:w="1714"/>
      </w:tblGrid>
      <w:tr w:rsidR="00295EDE" w:rsidRPr="00916BB5" w14:paraId="58DAAF12" w14:textId="77777777" w:rsidTr="00704053">
        <w:trPr>
          <w:trHeight w:val="649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7921E19C" w14:textId="77777777" w:rsidR="00295EDE" w:rsidRPr="00916BB5" w:rsidRDefault="00704053" w:rsidP="00295E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Land Use Status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3D91902" w14:textId="77777777" w:rsidR="00295EDE" w:rsidRPr="00916BB5" w:rsidRDefault="00AF4909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364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AA1149A" w14:textId="77777777" w:rsidR="00295EDE" w:rsidRPr="00916BB5" w:rsidRDefault="00AF4909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256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9B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5EDE" w:rsidRPr="00916BB5">
              <w:rPr>
                <w:rFonts w:ascii="Arial" w:hAnsi="Arial" w:cs="Arial"/>
                <w:sz w:val="18"/>
                <w:szCs w:val="18"/>
              </w:rPr>
              <w:t>Controlled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70A03E98" w14:textId="77777777" w:rsidR="00295EDE" w:rsidRPr="00916BB5" w:rsidRDefault="00AF4909" w:rsidP="00295EDE">
            <w:pPr>
              <w:spacing w:before="120" w:after="120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702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Restricted discretionary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E8E4793" w14:textId="77777777" w:rsidR="00295EDE" w:rsidRPr="00916BB5" w:rsidRDefault="00AF4909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099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Discretionary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35CC412" w14:textId="77777777" w:rsidR="00295EDE" w:rsidRPr="00916BB5" w:rsidRDefault="00AF4909" w:rsidP="00295EDE">
            <w:pPr>
              <w:spacing w:before="120" w:after="120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356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95EDE" w:rsidRPr="00916BB5">
              <w:rPr>
                <w:rFonts w:ascii="Arial" w:hAnsi="Arial" w:cs="Arial"/>
                <w:sz w:val="18"/>
                <w:szCs w:val="18"/>
              </w:rPr>
              <w:t>Non complying</w:t>
            </w:r>
            <w:proofErr w:type="gramEnd"/>
          </w:p>
        </w:tc>
      </w:tr>
      <w:tr w:rsidR="00704053" w:rsidRPr="00916BB5" w14:paraId="239ADB21" w14:textId="77777777" w:rsidTr="00704053">
        <w:trPr>
          <w:trHeight w:val="649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587B18C9" w14:textId="77777777" w:rsidR="00704053" w:rsidRPr="00916BB5" w:rsidRDefault="00704053" w:rsidP="00295E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Subdivision Status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572A94B" w14:textId="77777777" w:rsidR="00704053" w:rsidRPr="00916BB5" w:rsidRDefault="00AF4909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406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AD566A9" w14:textId="77777777" w:rsidR="00704053" w:rsidRPr="00916BB5" w:rsidRDefault="00AF4909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48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Controlled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7D00EA8" w14:textId="77777777" w:rsidR="00704053" w:rsidRPr="00916BB5" w:rsidRDefault="00AF4909" w:rsidP="00295EDE">
            <w:pPr>
              <w:spacing w:before="120" w:after="120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96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Restricted discretionary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3CEEB6B" w14:textId="77777777" w:rsidR="00704053" w:rsidRPr="00916BB5" w:rsidRDefault="00AF4909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78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1589" w:rsidRPr="00916BB5">
              <w:rPr>
                <w:rFonts w:ascii="Arial" w:hAnsi="Arial" w:cs="Arial"/>
                <w:sz w:val="18"/>
                <w:szCs w:val="18"/>
              </w:rPr>
              <w:t>D</w:t>
            </w:r>
            <w:r w:rsidR="00704053" w:rsidRPr="00916BB5">
              <w:rPr>
                <w:rFonts w:ascii="Arial" w:hAnsi="Arial" w:cs="Arial"/>
                <w:sz w:val="18"/>
                <w:szCs w:val="18"/>
              </w:rPr>
              <w:t>iscretionary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42A3E0A" w14:textId="77777777" w:rsidR="00704053" w:rsidRPr="00916BB5" w:rsidRDefault="00AF4909" w:rsidP="00295EDE">
            <w:pPr>
              <w:spacing w:before="120" w:after="120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551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704053" w:rsidRPr="00916BB5">
              <w:rPr>
                <w:rFonts w:ascii="Arial" w:hAnsi="Arial" w:cs="Arial"/>
                <w:sz w:val="18"/>
                <w:szCs w:val="18"/>
              </w:rPr>
              <w:t>Non complying</w:t>
            </w:r>
            <w:proofErr w:type="gramEnd"/>
          </w:p>
        </w:tc>
      </w:tr>
      <w:tr w:rsidR="001752F1" w:rsidRPr="00916BB5" w14:paraId="2C8DABCB" w14:textId="77777777" w:rsidTr="00704053">
        <w:trPr>
          <w:trHeight w:val="649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06D53E22" w14:textId="77777777" w:rsidR="001752F1" w:rsidRPr="00916BB5" w:rsidRDefault="001752F1" w:rsidP="001752F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Overall Status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DBD5A38" w14:textId="77777777" w:rsidR="001752F1" w:rsidRPr="00916BB5" w:rsidRDefault="00AF4909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507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43AF534" w14:textId="77777777" w:rsidR="001752F1" w:rsidRPr="00916BB5" w:rsidRDefault="00AF4909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73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Controlled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4DDA416" w14:textId="77777777" w:rsidR="001752F1" w:rsidRPr="00916BB5" w:rsidRDefault="00AF4909" w:rsidP="001752F1">
            <w:pPr>
              <w:spacing w:before="120" w:after="120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75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Restricted discretionary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5EC8B73" w14:textId="77777777" w:rsidR="001752F1" w:rsidRPr="00916BB5" w:rsidRDefault="00AF4909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4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Discretionary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1EAEA21B" w14:textId="77777777" w:rsidR="001752F1" w:rsidRPr="00916BB5" w:rsidRDefault="00AF4909" w:rsidP="001752F1">
            <w:pPr>
              <w:spacing w:before="120" w:after="120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944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1752F1" w:rsidRPr="00916BB5">
              <w:rPr>
                <w:rFonts w:ascii="Arial" w:hAnsi="Arial" w:cs="Arial"/>
                <w:sz w:val="18"/>
                <w:szCs w:val="18"/>
              </w:rPr>
              <w:t>Non complying</w:t>
            </w:r>
            <w:proofErr w:type="gramEnd"/>
          </w:p>
        </w:tc>
      </w:tr>
    </w:tbl>
    <w:p w14:paraId="5204573F" w14:textId="77777777" w:rsidR="00C81589" w:rsidRPr="00916BB5" w:rsidRDefault="00C81589" w:rsidP="00C81589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COMMENTS / NOTES</w:t>
      </w:r>
    </w:p>
    <w:tbl>
      <w:tblPr>
        <w:tblW w:w="565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893"/>
      </w:tblGrid>
      <w:tr w:rsidR="00C81589" w:rsidRPr="00916BB5" w14:paraId="39D3DF0C" w14:textId="77777777" w:rsidTr="00C81589">
        <w:trPr>
          <w:trHeight w:val="341"/>
        </w:trPr>
        <w:tc>
          <w:tcPr>
            <w:tcW w:w="5000" w:type="pct"/>
            <w:shd w:val="clear" w:color="auto" w:fill="auto"/>
            <w:vAlign w:val="center"/>
          </w:tcPr>
          <w:p w14:paraId="0B93F730" w14:textId="77777777" w:rsidR="00C81589" w:rsidRPr="00916BB5" w:rsidRDefault="00C81589" w:rsidP="00C81589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7656775E" w14:textId="18F3BBB5" w:rsidR="00432026" w:rsidRPr="00916BB5" w:rsidRDefault="00C61567" w:rsidP="00432026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C</w:t>
            </w:r>
            <w:r w:rsidR="00432026"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alculations/working</w:t>
            </w:r>
            <w:r w:rsidR="00432026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</w:t>
            </w:r>
            <w:r w:rsidR="00432026"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etc.</w:t>
            </w:r>
          </w:p>
          <w:p w14:paraId="6E2E57B8" w14:textId="77777777" w:rsidR="00432026" w:rsidRPr="00916BB5" w:rsidRDefault="00432026" w:rsidP="00432026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  <w:p w14:paraId="02E81061" w14:textId="77777777" w:rsidR="00432026" w:rsidRPr="00916BB5" w:rsidRDefault="00432026" w:rsidP="00432026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Any relevant consenting history on the site? Does the proposal impact on this? Any relevant conditions (number of car parks, vegetation, etc.)?</w:t>
            </w:r>
          </w:p>
          <w:p w14:paraId="1BC90752" w14:textId="77777777" w:rsidR="00432026" w:rsidRPr="00916BB5" w:rsidRDefault="00432026" w:rsidP="00432026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  <w:p w14:paraId="0F707B67" w14:textId="5B299466" w:rsidR="00C81589" w:rsidRDefault="00432026" w:rsidP="00C81589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Relevant application and consenting background can be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located  here</w:t>
            </w:r>
            <w:proofErr w:type="gramEnd"/>
          </w:p>
          <w:p w14:paraId="652EE89D" w14:textId="77777777" w:rsidR="00432026" w:rsidRPr="00432026" w:rsidRDefault="00432026" w:rsidP="00C81589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  <w:p w14:paraId="1020150A" w14:textId="77777777" w:rsidR="00C81589" w:rsidRPr="00916BB5" w:rsidRDefault="00C81589" w:rsidP="00C81589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</w:tbl>
    <w:p w14:paraId="33B984E3" w14:textId="77777777" w:rsidR="00DF1973" w:rsidRPr="00916BB5" w:rsidRDefault="00DF1973" w:rsidP="00AB7917"/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74"/>
        <w:gridCol w:w="4867"/>
      </w:tblGrid>
      <w:tr w:rsidR="004C1C3E" w:rsidRPr="00916BB5" w14:paraId="092FBAC9" w14:textId="77777777" w:rsidTr="00501673">
        <w:trPr>
          <w:trHeight w:val="311"/>
        </w:trPr>
        <w:tc>
          <w:tcPr>
            <w:tcW w:w="2776" w:type="pct"/>
            <w:shd w:val="clear" w:color="auto" w:fill="F3F3F3"/>
            <w:vAlign w:val="center"/>
          </w:tcPr>
          <w:p w14:paraId="6F2BCC9B" w14:textId="36C104EC" w:rsidR="004C1C3E" w:rsidRPr="00916BB5" w:rsidRDefault="00501673" w:rsidP="004F279B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Agent/Applicant signature to confirm accurate checklist completion</w:t>
            </w:r>
          </w:p>
        </w:tc>
        <w:tc>
          <w:tcPr>
            <w:tcW w:w="2224" w:type="pct"/>
            <w:shd w:val="clear" w:color="auto" w:fill="FFFFFF"/>
            <w:vAlign w:val="center"/>
          </w:tcPr>
          <w:p w14:paraId="2ACAD294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41FD3788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2A4825FD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2CE61CA0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12E4E511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723486D4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6425620F" w14:textId="77777777" w:rsidR="004C1C3E" w:rsidRPr="00916BB5" w:rsidRDefault="004C1C3E" w:rsidP="004F279B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Date: XX/XX/20XX</w:t>
            </w:r>
          </w:p>
        </w:tc>
      </w:tr>
    </w:tbl>
    <w:p w14:paraId="00C3C498" w14:textId="77777777" w:rsidR="00501673" w:rsidRDefault="00501673" w:rsidP="00501673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bookmarkStart w:id="0" w:name="_Hlk35524162"/>
      <w:r>
        <w:rPr>
          <w:rFonts w:ascii="Arial" w:hAnsi="Arial" w:cs="Arial"/>
          <w:b/>
          <w:sz w:val="22"/>
          <w:szCs w:val="22"/>
        </w:rPr>
        <w:t>USEFUL LINKS</w:t>
      </w:r>
    </w:p>
    <w:tbl>
      <w:tblPr>
        <w:tblW w:w="56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529"/>
      </w:tblGrid>
      <w:tr w:rsidR="00501673" w14:paraId="1B31D753" w14:textId="77777777" w:rsidTr="00501673">
        <w:trPr>
          <w:trHeight w:val="360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A879" w14:textId="77777777" w:rsidR="00501673" w:rsidRDefault="00AF49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501673">
                <w:rPr>
                  <w:rStyle w:val="Hyperlink"/>
                  <w:rFonts w:ascii="Arial" w:hAnsi="Arial" w:cs="Arial"/>
                  <w:sz w:val="18"/>
                  <w:szCs w:val="18"/>
                </w:rPr>
                <w:t>Resource Management Act 1991</w:t>
              </w:r>
            </w:hyperlink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1F13" w14:textId="77777777" w:rsidR="00501673" w:rsidRDefault="00AF49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501673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Modifications / Plan Changes</w:t>
              </w:r>
            </w:hyperlink>
          </w:p>
        </w:tc>
      </w:tr>
      <w:tr w:rsidR="00501673" w14:paraId="1EB645FE" w14:textId="77777777" w:rsidTr="00501673">
        <w:trPr>
          <w:trHeight w:val="360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4033" w14:textId="77777777" w:rsidR="00501673" w:rsidRDefault="00AF49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501673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Maps</w:t>
              </w:r>
            </w:hyperlink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D572" w14:textId="77777777" w:rsidR="00501673" w:rsidRDefault="0050167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Practice and </w:t>
            </w:r>
            <w:hyperlink r:id="rId5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Guidance</w:t>
              </w:r>
            </w:hyperlink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 Notes</w:t>
            </w:r>
          </w:p>
        </w:tc>
      </w:tr>
      <w:tr w:rsidR="00501673" w14:paraId="4C2BA917" w14:textId="77777777" w:rsidTr="00501673">
        <w:trPr>
          <w:trHeight w:val="360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D101" w14:textId="77777777" w:rsidR="00501673" w:rsidRDefault="00AF49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501673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Text</w:t>
              </w:r>
            </w:hyperlink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E1E4" w14:textId="77777777" w:rsidR="00501673" w:rsidRDefault="00AF49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501673">
                <w:rPr>
                  <w:rStyle w:val="Hyperlink"/>
                  <w:rFonts w:ascii="Arial" w:hAnsi="Arial" w:cs="Arial"/>
                  <w:sz w:val="18"/>
                  <w:szCs w:val="18"/>
                </w:rPr>
                <w:t>Conditions Manual</w:t>
              </w:r>
            </w:hyperlink>
          </w:p>
        </w:tc>
      </w:tr>
      <w:tr w:rsidR="00501673" w14:paraId="6C7FD96E" w14:textId="77777777" w:rsidTr="00501673">
        <w:trPr>
          <w:trHeight w:val="360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B936" w14:textId="77777777" w:rsidR="00501673" w:rsidRDefault="00AF49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proofErr w:type="spellStart"/>
              <w:r w:rsidR="00501673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2EFF" w14:textId="77777777" w:rsidR="00501673" w:rsidRDefault="00AF49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501673">
                <w:rPr>
                  <w:rStyle w:val="Hyperlink"/>
                  <w:rFonts w:ascii="Arial" w:hAnsi="Arial" w:cs="Arial"/>
                  <w:sz w:val="18"/>
                  <w:szCs w:val="18"/>
                </w:rPr>
                <w:t>Chapter J1 Definitions</w:t>
              </w:r>
            </w:hyperlink>
          </w:p>
        </w:tc>
      </w:tr>
    </w:tbl>
    <w:p w14:paraId="7FC54745" w14:textId="77777777" w:rsidR="00501673" w:rsidRDefault="00501673" w:rsidP="00501673"/>
    <w:p w14:paraId="4E4C1B13" w14:textId="77777777" w:rsidR="00501673" w:rsidRDefault="00501673" w:rsidP="00501673">
      <w:pPr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For questions regarding this checklist, please email:</w:t>
      </w:r>
    </w:p>
    <w:p w14:paraId="58B78F3A" w14:textId="77777777" w:rsidR="00501673" w:rsidRDefault="00AF4909" w:rsidP="00501673">
      <w:pPr>
        <w:rPr>
          <w:rFonts w:ascii="Arial" w:hAnsi="Arial" w:cs="Arial"/>
          <w:sz w:val="18"/>
          <w:szCs w:val="18"/>
        </w:rPr>
      </w:pPr>
      <w:hyperlink r:id="rId61" w:history="1">
        <w:r w:rsidR="00501673">
          <w:rPr>
            <w:rStyle w:val="Hyperlink"/>
            <w:rFonts w:ascii="Arial" w:hAnsi="Arial" w:cs="Arial"/>
            <w:sz w:val="18"/>
            <w:szCs w:val="18"/>
          </w:rPr>
          <w:t>RCpractice@aucklandcouncil.govt.nz</w:t>
        </w:r>
      </w:hyperlink>
      <w:bookmarkEnd w:id="0"/>
    </w:p>
    <w:p w14:paraId="4CA9F419" w14:textId="65B8E205" w:rsidR="00D53D41" w:rsidRPr="00D53D41" w:rsidRDefault="00D53D41" w:rsidP="00501673">
      <w:pPr>
        <w:spacing w:before="240" w:after="60"/>
        <w:ind w:left="-567"/>
        <w:outlineLvl w:val="0"/>
        <w:rPr>
          <w:rFonts w:ascii="Arial" w:hAnsi="Arial" w:cs="Arial"/>
          <w:sz w:val="18"/>
          <w:szCs w:val="18"/>
        </w:rPr>
      </w:pPr>
    </w:p>
    <w:sectPr w:rsidR="00D53D41" w:rsidRPr="00D53D41" w:rsidSect="00366570">
      <w:footerReference w:type="default" r:id="rId62"/>
      <w:footerReference w:type="first" r:id="rId63"/>
      <w:pgSz w:w="11906" w:h="16838" w:code="9"/>
      <w:pgMar w:top="284" w:right="1134" w:bottom="539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29AD" w14:textId="77777777" w:rsidR="007A5B9D" w:rsidRDefault="007A5B9D">
      <w:r>
        <w:separator/>
      </w:r>
    </w:p>
  </w:endnote>
  <w:endnote w:type="continuationSeparator" w:id="0">
    <w:p w14:paraId="63D46FD1" w14:textId="77777777" w:rsidR="007A5B9D" w:rsidRDefault="007A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99409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93212763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64524254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700750183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id w:val="-182550734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1792D221" w14:textId="5BA0EB41" w:rsidR="00916BB5" w:rsidRDefault="00366570" w:rsidP="00366570">
                        <w:pPr>
                          <w:pStyle w:val="Footer"/>
                          <w:tabs>
                            <w:tab w:val="left" w:pos="4253"/>
                            <w:tab w:val="right" w:pos="10065"/>
                          </w:tabs>
                        </w:pPr>
                        <w:r w:rsidRPr="00366570">
                          <w:t xml:space="preserve">Page </w:t>
                        </w:r>
                        <w:r w:rsidRPr="00366570">
                          <w:fldChar w:fldCharType="begin"/>
                        </w:r>
                        <w:r w:rsidRPr="00366570">
                          <w:instrText xml:space="preserve"> PAGE </w:instrText>
                        </w:r>
                        <w:r w:rsidRPr="00366570">
                          <w:fldChar w:fldCharType="separate"/>
                        </w:r>
                        <w:r w:rsidRPr="00366570">
                          <w:t>1</w:t>
                        </w:r>
                        <w:r w:rsidRPr="00366570">
                          <w:fldChar w:fldCharType="end"/>
                        </w:r>
                        <w:r w:rsidRPr="00366570">
                          <w:t xml:space="preserve"> of </w:t>
                        </w:r>
                        <w:r w:rsidR="00AF4909">
                          <w:fldChar w:fldCharType="begin"/>
                        </w:r>
                        <w:r w:rsidR="00AF4909">
                          <w:instrText xml:space="preserve"> NUMPAGES  </w:instrText>
                        </w:r>
                        <w:r w:rsidR="00AF4909">
                          <w:fldChar w:fldCharType="separate"/>
                        </w:r>
                        <w:r w:rsidRPr="00366570">
                          <w:t>10</w:t>
                        </w:r>
                        <w:r w:rsidR="00AF4909">
                          <w:fldChar w:fldCharType="end"/>
                        </w:r>
                        <w:r w:rsidRPr="00366570">
                          <w:tab/>
                        </w:r>
                        <w:r w:rsidR="00E779DD">
                          <w:t xml:space="preserve">August </w:t>
                        </w:r>
                        <w:r w:rsidRPr="00366570">
                          <w:t>202</w:t>
                        </w:r>
                        <w:r w:rsidR="00E779DD">
                          <w:t>2</w:t>
                        </w:r>
                        <w:r w:rsidRPr="00366570">
                          <w:t xml:space="preserve"> </w:t>
                        </w:r>
                        <w:r w:rsidRPr="00366570">
                          <w:tab/>
                          <w:t>RC 6.4.</w:t>
                        </w:r>
                        <w:r w:rsidR="00D7127A">
                          <w:t>18</w:t>
                        </w:r>
                        <w:r w:rsidRPr="00366570">
                          <w:t xml:space="preserve"> (V</w:t>
                        </w:r>
                        <w:r w:rsidR="00E779DD">
                          <w:t>2</w:t>
                        </w:r>
                        <w:r w:rsidRPr="00366570">
                          <w:t>.0)</w:t>
                        </w:r>
                      </w:p>
                    </w:sdtContent>
                  </w:sdt>
                </w:sdtContent>
              </w:sdt>
            </w:sdtContent>
          </w:sdt>
          <w:p w14:paraId="769405CA" w14:textId="77777777" w:rsidR="00916BB5" w:rsidRDefault="00AF4909" w:rsidP="00371A17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373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286AFBB" w14:textId="77777777" w:rsidR="00916BB5" w:rsidRPr="00F87A4C" w:rsidRDefault="00916BB5" w:rsidP="00F87A4C">
            <w:pPr>
              <w:pStyle w:val="Footer"/>
              <w:tabs>
                <w:tab w:val="clear" w:pos="9639"/>
                <w:tab w:val="left" w:pos="4253"/>
                <w:tab w:val="right" w:pos="10065"/>
              </w:tabs>
              <w:rPr>
                <w:sz w:val="20"/>
                <w:szCs w:val="20"/>
              </w:rPr>
            </w:pPr>
            <w:r w:rsidRPr="00F87A4C">
              <w:rPr>
                <w:sz w:val="20"/>
                <w:szCs w:val="20"/>
              </w:rPr>
              <w:t xml:space="preserve">Page </w:t>
            </w:r>
            <w:r w:rsidRPr="00F87A4C">
              <w:rPr>
                <w:bCs w:val="0"/>
                <w:sz w:val="20"/>
                <w:szCs w:val="20"/>
              </w:rPr>
              <w:fldChar w:fldCharType="begin"/>
            </w:r>
            <w:r w:rsidRPr="00F87A4C">
              <w:rPr>
                <w:sz w:val="20"/>
                <w:szCs w:val="20"/>
              </w:rPr>
              <w:instrText xml:space="preserve"> PAGE </w:instrText>
            </w:r>
            <w:r w:rsidRPr="00F87A4C"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Pr="00F87A4C">
              <w:rPr>
                <w:bCs w:val="0"/>
                <w:sz w:val="20"/>
                <w:szCs w:val="20"/>
              </w:rPr>
              <w:fldChar w:fldCharType="end"/>
            </w:r>
            <w:r w:rsidRPr="00F87A4C">
              <w:rPr>
                <w:sz w:val="20"/>
                <w:szCs w:val="20"/>
              </w:rPr>
              <w:t xml:space="preserve"> of </w:t>
            </w:r>
            <w:r w:rsidRPr="00F87A4C">
              <w:rPr>
                <w:bCs w:val="0"/>
                <w:sz w:val="20"/>
                <w:szCs w:val="20"/>
              </w:rPr>
              <w:fldChar w:fldCharType="begin"/>
            </w:r>
            <w:r w:rsidRPr="00F87A4C">
              <w:rPr>
                <w:sz w:val="20"/>
                <w:szCs w:val="20"/>
              </w:rPr>
              <w:instrText xml:space="preserve"> NUMPAGES  </w:instrText>
            </w:r>
            <w:r w:rsidRPr="00F87A4C"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11</w:t>
            </w:r>
            <w:r w:rsidRPr="00F87A4C">
              <w:rPr>
                <w:bCs w:val="0"/>
                <w:sz w:val="20"/>
                <w:szCs w:val="20"/>
              </w:rPr>
              <w:fldChar w:fldCharType="end"/>
            </w:r>
            <w:r w:rsidRPr="00F87A4C">
              <w:rPr>
                <w:bCs w:val="0"/>
                <w:sz w:val="20"/>
                <w:szCs w:val="20"/>
              </w:rPr>
              <w:tab/>
              <w:t xml:space="preserve">06 September 2019 </w:t>
            </w:r>
            <w:r w:rsidRPr="00F87A4C">
              <w:rPr>
                <w:bCs w:val="0"/>
                <w:sz w:val="20"/>
                <w:szCs w:val="20"/>
              </w:rPr>
              <w:tab/>
              <w:t>RC 4.2.5 (V1.4)</w:t>
            </w:r>
          </w:p>
        </w:sdtContent>
      </w:sdt>
    </w:sdtContent>
  </w:sdt>
  <w:p w14:paraId="04103D5A" w14:textId="77777777" w:rsidR="00916BB5" w:rsidRDefault="00916BB5" w:rsidP="009F1C26">
    <w:pPr>
      <w:pStyle w:val="Footer"/>
      <w:tabs>
        <w:tab w:val="clear" w:pos="9639"/>
        <w:tab w:val="right" w:pos="10490"/>
      </w:tabs>
      <w:ind w:left="-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75A2" w14:textId="77777777" w:rsidR="007A5B9D" w:rsidRDefault="007A5B9D">
      <w:r>
        <w:separator/>
      </w:r>
    </w:p>
  </w:footnote>
  <w:footnote w:type="continuationSeparator" w:id="0">
    <w:p w14:paraId="3FE497E0" w14:textId="77777777" w:rsidR="007A5B9D" w:rsidRDefault="007A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BCE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81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8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B86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56E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B29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2C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206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6D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BE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93E2B"/>
    <w:multiLevelType w:val="hybridMultilevel"/>
    <w:tmpl w:val="130E8412"/>
    <w:lvl w:ilvl="0" w:tplc="5E960EB8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F2561"/>
    <w:multiLevelType w:val="hybridMultilevel"/>
    <w:tmpl w:val="735AE722"/>
    <w:lvl w:ilvl="0" w:tplc="D35CF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13A8B"/>
    <w:multiLevelType w:val="hybridMultilevel"/>
    <w:tmpl w:val="434C21EE"/>
    <w:lvl w:ilvl="0" w:tplc="1812EA40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60244"/>
    <w:multiLevelType w:val="hybridMultilevel"/>
    <w:tmpl w:val="C10EA9FE"/>
    <w:lvl w:ilvl="0" w:tplc="2912E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81E74"/>
    <w:multiLevelType w:val="hybridMultilevel"/>
    <w:tmpl w:val="F462E6E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6973209"/>
    <w:multiLevelType w:val="hybridMultilevel"/>
    <w:tmpl w:val="B4A4A828"/>
    <w:lvl w:ilvl="0" w:tplc="6B0AF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40CC0"/>
    <w:multiLevelType w:val="hybridMultilevel"/>
    <w:tmpl w:val="15A225A8"/>
    <w:lvl w:ilvl="0" w:tplc="37866A94">
      <w:start w:val="8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088447">
    <w:abstractNumId w:val="9"/>
  </w:num>
  <w:num w:numId="2" w16cid:durableId="219486711">
    <w:abstractNumId w:val="7"/>
  </w:num>
  <w:num w:numId="3" w16cid:durableId="1981882176">
    <w:abstractNumId w:val="6"/>
  </w:num>
  <w:num w:numId="4" w16cid:durableId="1814129169">
    <w:abstractNumId w:val="5"/>
  </w:num>
  <w:num w:numId="5" w16cid:durableId="2023631288">
    <w:abstractNumId w:val="4"/>
  </w:num>
  <w:num w:numId="6" w16cid:durableId="796680621">
    <w:abstractNumId w:val="8"/>
  </w:num>
  <w:num w:numId="7" w16cid:durableId="2102144247">
    <w:abstractNumId w:val="3"/>
  </w:num>
  <w:num w:numId="8" w16cid:durableId="639188951">
    <w:abstractNumId w:val="2"/>
  </w:num>
  <w:num w:numId="9" w16cid:durableId="261305899">
    <w:abstractNumId w:val="1"/>
  </w:num>
  <w:num w:numId="10" w16cid:durableId="1722047937">
    <w:abstractNumId w:val="0"/>
  </w:num>
  <w:num w:numId="11" w16cid:durableId="629897576">
    <w:abstractNumId w:val="10"/>
  </w:num>
  <w:num w:numId="12" w16cid:durableId="133718311">
    <w:abstractNumId w:val="12"/>
  </w:num>
  <w:num w:numId="13" w16cid:durableId="345667936">
    <w:abstractNumId w:val="11"/>
  </w:num>
  <w:num w:numId="14" w16cid:durableId="1731729782">
    <w:abstractNumId w:val="13"/>
  </w:num>
  <w:num w:numId="15" w16cid:durableId="345644615">
    <w:abstractNumId w:val="15"/>
  </w:num>
  <w:num w:numId="16" w16cid:durableId="1060323183">
    <w:abstractNumId w:val="14"/>
  </w:num>
  <w:num w:numId="17" w16cid:durableId="5752396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B5"/>
    <w:rsid w:val="0000267F"/>
    <w:rsid w:val="00004EBE"/>
    <w:rsid w:val="00005240"/>
    <w:rsid w:val="00012E48"/>
    <w:rsid w:val="00014B82"/>
    <w:rsid w:val="00015FA3"/>
    <w:rsid w:val="00024A86"/>
    <w:rsid w:val="000301A3"/>
    <w:rsid w:val="00030AD2"/>
    <w:rsid w:val="0003671D"/>
    <w:rsid w:val="0003761F"/>
    <w:rsid w:val="000417C5"/>
    <w:rsid w:val="000429AE"/>
    <w:rsid w:val="000456B3"/>
    <w:rsid w:val="000471B8"/>
    <w:rsid w:val="000554D2"/>
    <w:rsid w:val="000578B0"/>
    <w:rsid w:val="00057ED0"/>
    <w:rsid w:val="0006374A"/>
    <w:rsid w:val="00065750"/>
    <w:rsid w:val="00086C3B"/>
    <w:rsid w:val="000A0786"/>
    <w:rsid w:val="000A26FB"/>
    <w:rsid w:val="000A5213"/>
    <w:rsid w:val="000B0D54"/>
    <w:rsid w:val="000B1209"/>
    <w:rsid w:val="000C00D5"/>
    <w:rsid w:val="000D4183"/>
    <w:rsid w:val="000D764E"/>
    <w:rsid w:val="000D7882"/>
    <w:rsid w:val="000E09EB"/>
    <w:rsid w:val="000E5988"/>
    <w:rsid w:val="000F67DA"/>
    <w:rsid w:val="000F6BC6"/>
    <w:rsid w:val="00102A5D"/>
    <w:rsid w:val="00106486"/>
    <w:rsid w:val="0011725B"/>
    <w:rsid w:val="001273C3"/>
    <w:rsid w:val="00137980"/>
    <w:rsid w:val="0014678A"/>
    <w:rsid w:val="001469D4"/>
    <w:rsid w:val="00150123"/>
    <w:rsid w:val="00151CEA"/>
    <w:rsid w:val="00152EC6"/>
    <w:rsid w:val="00154577"/>
    <w:rsid w:val="00156674"/>
    <w:rsid w:val="00156FFE"/>
    <w:rsid w:val="001610A1"/>
    <w:rsid w:val="00163A3F"/>
    <w:rsid w:val="001752F1"/>
    <w:rsid w:val="001754DB"/>
    <w:rsid w:val="001821AC"/>
    <w:rsid w:val="00182624"/>
    <w:rsid w:val="00183717"/>
    <w:rsid w:val="00186414"/>
    <w:rsid w:val="00191092"/>
    <w:rsid w:val="00191B4F"/>
    <w:rsid w:val="001944CB"/>
    <w:rsid w:val="001957AA"/>
    <w:rsid w:val="00196B02"/>
    <w:rsid w:val="001A427C"/>
    <w:rsid w:val="001B27BD"/>
    <w:rsid w:val="001B31B7"/>
    <w:rsid w:val="001B3A4B"/>
    <w:rsid w:val="001B548D"/>
    <w:rsid w:val="001B60C9"/>
    <w:rsid w:val="001C07C3"/>
    <w:rsid w:val="001C1514"/>
    <w:rsid w:val="001C4798"/>
    <w:rsid w:val="001D39F8"/>
    <w:rsid w:val="001D6CA0"/>
    <w:rsid w:val="001D756C"/>
    <w:rsid w:val="001E3A9B"/>
    <w:rsid w:val="001F11E5"/>
    <w:rsid w:val="001F60BA"/>
    <w:rsid w:val="0020137B"/>
    <w:rsid w:val="0020773B"/>
    <w:rsid w:val="00215871"/>
    <w:rsid w:val="00215B41"/>
    <w:rsid w:val="00217BBE"/>
    <w:rsid w:val="0022603A"/>
    <w:rsid w:val="00226BF1"/>
    <w:rsid w:val="00227F32"/>
    <w:rsid w:val="002319F7"/>
    <w:rsid w:val="00231F0D"/>
    <w:rsid w:val="002331F2"/>
    <w:rsid w:val="00233EBB"/>
    <w:rsid w:val="002359C8"/>
    <w:rsid w:val="002406F5"/>
    <w:rsid w:val="00245277"/>
    <w:rsid w:val="00247EFD"/>
    <w:rsid w:val="00251D1F"/>
    <w:rsid w:val="00252125"/>
    <w:rsid w:val="00254ECE"/>
    <w:rsid w:val="00267502"/>
    <w:rsid w:val="002701BC"/>
    <w:rsid w:val="00282CD6"/>
    <w:rsid w:val="0028401A"/>
    <w:rsid w:val="00295EDE"/>
    <w:rsid w:val="00296BE2"/>
    <w:rsid w:val="00297E98"/>
    <w:rsid w:val="002A286B"/>
    <w:rsid w:val="002A2B01"/>
    <w:rsid w:val="002A3F50"/>
    <w:rsid w:val="002A4583"/>
    <w:rsid w:val="002D11AE"/>
    <w:rsid w:val="002D5895"/>
    <w:rsid w:val="002E57BF"/>
    <w:rsid w:val="002F230A"/>
    <w:rsid w:val="002F3705"/>
    <w:rsid w:val="002F599A"/>
    <w:rsid w:val="003056EF"/>
    <w:rsid w:val="00312463"/>
    <w:rsid w:val="0031312D"/>
    <w:rsid w:val="0031690E"/>
    <w:rsid w:val="00322F29"/>
    <w:rsid w:val="00330BBA"/>
    <w:rsid w:val="00334F40"/>
    <w:rsid w:val="003351D7"/>
    <w:rsid w:val="00336AAD"/>
    <w:rsid w:val="00337385"/>
    <w:rsid w:val="00341A79"/>
    <w:rsid w:val="00346359"/>
    <w:rsid w:val="0035167D"/>
    <w:rsid w:val="0035784F"/>
    <w:rsid w:val="00357C39"/>
    <w:rsid w:val="00366570"/>
    <w:rsid w:val="00370EF0"/>
    <w:rsid w:val="00371A17"/>
    <w:rsid w:val="0037456B"/>
    <w:rsid w:val="00380113"/>
    <w:rsid w:val="003976FA"/>
    <w:rsid w:val="003A24F6"/>
    <w:rsid w:val="003A55BC"/>
    <w:rsid w:val="003A6AA3"/>
    <w:rsid w:val="003B47A4"/>
    <w:rsid w:val="003B5E09"/>
    <w:rsid w:val="003B7784"/>
    <w:rsid w:val="003C000F"/>
    <w:rsid w:val="003C2789"/>
    <w:rsid w:val="003C30AC"/>
    <w:rsid w:val="003C32F6"/>
    <w:rsid w:val="003D0DBA"/>
    <w:rsid w:val="003D24E5"/>
    <w:rsid w:val="003E4EF6"/>
    <w:rsid w:val="003E6EB7"/>
    <w:rsid w:val="003F1FA5"/>
    <w:rsid w:val="003F4FF8"/>
    <w:rsid w:val="0040028F"/>
    <w:rsid w:val="0041260F"/>
    <w:rsid w:val="004146D7"/>
    <w:rsid w:val="00417904"/>
    <w:rsid w:val="0042044E"/>
    <w:rsid w:val="00421E21"/>
    <w:rsid w:val="00427E52"/>
    <w:rsid w:val="00430239"/>
    <w:rsid w:val="004304FC"/>
    <w:rsid w:val="00431E4A"/>
    <w:rsid w:val="00432026"/>
    <w:rsid w:val="004325CF"/>
    <w:rsid w:val="004341C7"/>
    <w:rsid w:val="004405AB"/>
    <w:rsid w:val="00441F57"/>
    <w:rsid w:val="004448DC"/>
    <w:rsid w:val="00447B0B"/>
    <w:rsid w:val="00453924"/>
    <w:rsid w:val="004566A2"/>
    <w:rsid w:val="00457BA1"/>
    <w:rsid w:val="0046729A"/>
    <w:rsid w:val="004678A5"/>
    <w:rsid w:val="00467ED6"/>
    <w:rsid w:val="00471795"/>
    <w:rsid w:val="00477D42"/>
    <w:rsid w:val="00490E6D"/>
    <w:rsid w:val="00491BFC"/>
    <w:rsid w:val="004930FD"/>
    <w:rsid w:val="00495D41"/>
    <w:rsid w:val="00497F8A"/>
    <w:rsid w:val="004A0239"/>
    <w:rsid w:val="004A172A"/>
    <w:rsid w:val="004A1E1C"/>
    <w:rsid w:val="004A5070"/>
    <w:rsid w:val="004B3632"/>
    <w:rsid w:val="004B4566"/>
    <w:rsid w:val="004C19ED"/>
    <w:rsid w:val="004C1C3E"/>
    <w:rsid w:val="004C2DC4"/>
    <w:rsid w:val="004C3BAC"/>
    <w:rsid w:val="004C6711"/>
    <w:rsid w:val="004D6F66"/>
    <w:rsid w:val="004E60AF"/>
    <w:rsid w:val="004E7179"/>
    <w:rsid w:val="004F08F5"/>
    <w:rsid w:val="004F2545"/>
    <w:rsid w:val="004F279B"/>
    <w:rsid w:val="004F4EC1"/>
    <w:rsid w:val="004F7FD1"/>
    <w:rsid w:val="00501673"/>
    <w:rsid w:val="005034E2"/>
    <w:rsid w:val="00507F5C"/>
    <w:rsid w:val="00511209"/>
    <w:rsid w:val="00516F96"/>
    <w:rsid w:val="00541C14"/>
    <w:rsid w:val="0054430C"/>
    <w:rsid w:val="00546AF3"/>
    <w:rsid w:val="00547183"/>
    <w:rsid w:val="00550B67"/>
    <w:rsid w:val="00555942"/>
    <w:rsid w:val="00557524"/>
    <w:rsid w:val="00563116"/>
    <w:rsid w:val="005672F9"/>
    <w:rsid w:val="00570AE1"/>
    <w:rsid w:val="00572C8C"/>
    <w:rsid w:val="00573267"/>
    <w:rsid w:val="005744F5"/>
    <w:rsid w:val="005750FF"/>
    <w:rsid w:val="00577F01"/>
    <w:rsid w:val="00580C36"/>
    <w:rsid w:val="005833C2"/>
    <w:rsid w:val="00585352"/>
    <w:rsid w:val="005910BE"/>
    <w:rsid w:val="005B3F88"/>
    <w:rsid w:val="005B4570"/>
    <w:rsid w:val="005B47D3"/>
    <w:rsid w:val="005B48B4"/>
    <w:rsid w:val="005B5385"/>
    <w:rsid w:val="005C078A"/>
    <w:rsid w:val="005C61EA"/>
    <w:rsid w:val="005E26EF"/>
    <w:rsid w:val="005E2931"/>
    <w:rsid w:val="005F7057"/>
    <w:rsid w:val="00600D93"/>
    <w:rsid w:val="00605E0B"/>
    <w:rsid w:val="006105BA"/>
    <w:rsid w:val="00610D2D"/>
    <w:rsid w:val="00611C35"/>
    <w:rsid w:val="0061405F"/>
    <w:rsid w:val="0061447A"/>
    <w:rsid w:val="00616C30"/>
    <w:rsid w:val="00622208"/>
    <w:rsid w:val="00627ADA"/>
    <w:rsid w:val="00630EC1"/>
    <w:rsid w:val="0063124A"/>
    <w:rsid w:val="00635F72"/>
    <w:rsid w:val="0063639F"/>
    <w:rsid w:val="00647A66"/>
    <w:rsid w:val="006549F4"/>
    <w:rsid w:val="00655148"/>
    <w:rsid w:val="00655510"/>
    <w:rsid w:val="006566EE"/>
    <w:rsid w:val="00662EFF"/>
    <w:rsid w:val="00665B54"/>
    <w:rsid w:val="00665C5B"/>
    <w:rsid w:val="00665E3D"/>
    <w:rsid w:val="006703A4"/>
    <w:rsid w:val="00674C5C"/>
    <w:rsid w:val="006765C8"/>
    <w:rsid w:val="00682EEA"/>
    <w:rsid w:val="006918D2"/>
    <w:rsid w:val="00691D16"/>
    <w:rsid w:val="00692931"/>
    <w:rsid w:val="00695CCE"/>
    <w:rsid w:val="006A3752"/>
    <w:rsid w:val="006B03E9"/>
    <w:rsid w:val="006B2107"/>
    <w:rsid w:val="006B291F"/>
    <w:rsid w:val="006B3832"/>
    <w:rsid w:val="006C2664"/>
    <w:rsid w:val="006D2608"/>
    <w:rsid w:val="006D7EC2"/>
    <w:rsid w:val="006E26E8"/>
    <w:rsid w:val="006E6A84"/>
    <w:rsid w:val="006E7EFF"/>
    <w:rsid w:val="006F2A15"/>
    <w:rsid w:val="006F67FC"/>
    <w:rsid w:val="00704053"/>
    <w:rsid w:val="007058AD"/>
    <w:rsid w:val="00707332"/>
    <w:rsid w:val="0071725A"/>
    <w:rsid w:val="0072138B"/>
    <w:rsid w:val="00725536"/>
    <w:rsid w:val="007256EE"/>
    <w:rsid w:val="00730DEC"/>
    <w:rsid w:val="007404A0"/>
    <w:rsid w:val="007448F2"/>
    <w:rsid w:val="00752029"/>
    <w:rsid w:val="00754C8C"/>
    <w:rsid w:val="0075672A"/>
    <w:rsid w:val="007571E6"/>
    <w:rsid w:val="007613C5"/>
    <w:rsid w:val="00761F6A"/>
    <w:rsid w:val="00767057"/>
    <w:rsid w:val="0077016F"/>
    <w:rsid w:val="00770763"/>
    <w:rsid w:val="007711CB"/>
    <w:rsid w:val="00772671"/>
    <w:rsid w:val="007756FB"/>
    <w:rsid w:val="0077696D"/>
    <w:rsid w:val="00776C20"/>
    <w:rsid w:val="0078007F"/>
    <w:rsid w:val="007816E5"/>
    <w:rsid w:val="007962D4"/>
    <w:rsid w:val="007A42E7"/>
    <w:rsid w:val="007A5B9D"/>
    <w:rsid w:val="007A5E58"/>
    <w:rsid w:val="007B4CD7"/>
    <w:rsid w:val="007B55C5"/>
    <w:rsid w:val="007C257A"/>
    <w:rsid w:val="007D2A77"/>
    <w:rsid w:val="007D7EF1"/>
    <w:rsid w:val="007E2B9B"/>
    <w:rsid w:val="007F61BE"/>
    <w:rsid w:val="007F6577"/>
    <w:rsid w:val="007F703C"/>
    <w:rsid w:val="0080100E"/>
    <w:rsid w:val="008151DF"/>
    <w:rsid w:val="00827FD0"/>
    <w:rsid w:val="00830995"/>
    <w:rsid w:val="00831677"/>
    <w:rsid w:val="00841DED"/>
    <w:rsid w:val="00841EFF"/>
    <w:rsid w:val="0084681E"/>
    <w:rsid w:val="008632E3"/>
    <w:rsid w:val="00870C85"/>
    <w:rsid w:val="00870D24"/>
    <w:rsid w:val="0087265E"/>
    <w:rsid w:val="00873384"/>
    <w:rsid w:val="00874C5A"/>
    <w:rsid w:val="00880CB2"/>
    <w:rsid w:val="00881066"/>
    <w:rsid w:val="008855AE"/>
    <w:rsid w:val="00891EB3"/>
    <w:rsid w:val="008A548B"/>
    <w:rsid w:val="008A78BF"/>
    <w:rsid w:val="008B472F"/>
    <w:rsid w:val="008B5022"/>
    <w:rsid w:val="008B62D5"/>
    <w:rsid w:val="008C2B02"/>
    <w:rsid w:val="008C6D66"/>
    <w:rsid w:val="008D2344"/>
    <w:rsid w:val="008D2DF3"/>
    <w:rsid w:val="008D2E36"/>
    <w:rsid w:val="008E7EDA"/>
    <w:rsid w:val="008F3BC7"/>
    <w:rsid w:val="009040EA"/>
    <w:rsid w:val="00906073"/>
    <w:rsid w:val="00915A32"/>
    <w:rsid w:val="0091618D"/>
    <w:rsid w:val="00916BB5"/>
    <w:rsid w:val="00931412"/>
    <w:rsid w:val="00931B3F"/>
    <w:rsid w:val="0093364D"/>
    <w:rsid w:val="00935BC0"/>
    <w:rsid w:val="0093615F"/>
    <w:rsid w:val="00946C47"/>
    <w:rsid w:val="009508F3"/>
    <w:rsid w:val="00951E29"/>
    <w:rsid w:val="00951EF1"/>
    <w:rsid w:val="009567D9"/>
    <w:rsid w:val="009604F4"/>
    <w:rsid w:val="0096225F"/>
    <w:rsid w:val="009626C3"/>
    <w:rsid w:val="00966771"/>
    <w:rsid w:val="00967FB1"/>
    <w:rsid w:val="00982727"/>
    <w:rsid w:val="00982CC8"/>
    <w:rsid w:val="00985124"/>
    <w:rsid w:val="0098703F"/>
    <w:rsid w:val="009944D1"/>
    <w:rsid w:val="00995292"/>
    <w:rsid w:val="00995FF4"/>
    <w:rsid w:val="009A212D"/>
    <w:rsid w:val="009A2E5A"/>
    <w:rsid w:val="009A5C73"/>
    <w:rsid w:val="009B2435"/>
    <w:rsid w:val="009B2882"/>
    <w:rsid w:val="009B5467"/>
    <w:rsid w:val="009C17FB"/>
    <w:rsid w:val="009C7367"/>
    <w:rsid w:val="009D2D35"/>
    <w:rsid w:val="009D6B88"/>
    <w:rsid w:val="009E028E"/>
    <w:rsid w:val="009E2D8F"/>
    <w:rsid w:val="009F1C26"/>
    <w:rsid w:val="009F4903"/>
    <w:rsid w:val="009F7C75"/>
    <w:rsid w:val="00A11D7F"/>
    <w:rsid w:val="00A22C34"/>
    <w:rsid w:val="00A22C37"/>
    <w:rsid w:val="00A23D7F"/>
    <w:rsid w:val="00A267E6"/>
    <w:rsid w:val="00A311EE"/>
    <w:rsid w:val="00A31F3F"/>
    <w:rsid w:val="00A43BC9"/>
    <w:rsid w:val="00A4537F"/>
    <w:rsid w:val="00A52B64"/>
    <w:rsid w:val="00A5515B"/>
    <w:rsid w:val="00A5536F"/>
    <w:rsid w:val="00A62F66"/>
    <w:rsid w:val="00A6310B"/>
    <w:rsid w:val="00A633F2"/>
    <w:rsid w:val="00A67513"/>
    <w:rsid w:val="00A70391"/>
    <w:rsid w:val="00A70E9C"/>
    <w:rsid w:val="00A75DB0"/>
    <w:rsid w:val="00A8127D"/>
    <w:rsid w:val="00A843A2"/>
    <w:rsid w:val="00A850AF"/>
    <w:rsid w:val="00A900E2"/>
    <w:rsid w:val="00A94A12"/>
    <w:rsid w:val="00A956F5"/>
    <w:rsid w:val="00AA5054"/>
    <w:rsid w:val="00AA5CE3"/>
    <w:rsid w:val="00AB0972"/>
    <w:rsid w:val="00AB5D67"/>
    <w:rsid w:val="00AB74BF"/>
    <w:rsid w:val="00AB7917"/>
    <w:rsid w:val="00AC3D1E"/>
    <w:rsid w:val="00AC6A06"/>
    <w:rsid w:val="00AC71D1"/>
    <w:rsid w:val="00AD0053"/>
    <w:rsid w:val="00AE3A70"/>
    <w:rsid w:val="00AF0923"/>
    <w:rsid w:val="00AF0A4E"/>
    <w:rsid w:val="00AF1B10"/>
    <w:rsid w:val="00AF1F63"/>
    <w:rsid w:val="00AF3375"/>
    <w:rsid w:val="00AF35B9"/>
    <w:rsid w:val="00AF4909"/>
    <w:rsid w:val="00AF6A2B"/>
    <w:rsid w:val="00B00107"/>
    <w:rsid w:val="00B01113"/>
    <w:rsid w:val="00B0395A"/>
    <w:rsid w:val="00B075F5"/>
    <w:rsid w:val="00B11455"/>
    <w:rsid w:val="00B13C42"/>
    <w:rsid w:val="00B174FB"/>
    <w:rsid w:val="00B17A0F"/>
    <w:rsid w:val="00B23B33"/>
    <w:rsid w:val="00B243A8"/>
    <w:rsid w:val="00B26F40"/>
    <w:rsid w:val="00B3126D"/>
    <w:rsid w:val="00B34D10"/>
    <w:rsid w:val="00B357FF"/>
    <w:rsid w:val="00B374E4"/>
    <w:rsid w:val="00B40816"/>
    <w:rsid w:val="00B47906"/>
    <w:rsid w:val="00B521E8"/>
    <w:rsid w:val="00B54A3C"/>
    <w:rsid w:val="00B5785E"/>
    <w:rsid w:val="00B5798C"/>
    <w:rsid w:val="00B72632"/>
    <w:rsid w:val="00B75777"/>
    <w:rsid w:val="00B776FE"/>
    <w:rsid w:val="00B82506"/>
    <w:rsid w:val="00B8256F"/>
    <w:rsid w:val="00B82F50"/>
    <w:rsid w:val="00B83FC0"/>
    <w:rsid w:val="00B86350"/>
    <w:rsid w:val="00B878E7"/>
    <w:rsid w:val="00B93CD1"/>
    <w:rsid w:val="00B95F95"/>
    <w:rsid w:val="00BA1D24"/>
    <w:rsid w:val="00BA3075"/>
    <w:rsid w:val="00BA5AEA"/>
    <w:rsid w:val="00BB06D3"/>
    <w:rsid w:val="00BB6895"/>
    <w:rsid w:val="00BB6AB0"/>
    <w:rsid w:val="00BC1250"/>
    <w:rsid w:val="00BC34B8"/>
    <w:rsid w:val="00BC4DC1"/>
    <w:rsid w:val="00BD23ED"/>
    <w:rsid w:val="00BD26CA"/>
    <w:rsid w:val="00BD64AA"/>
    <w:rsid w:val="00BD70F7"/>
    <w:rsid w:val="00BD783C"/>
    <w:rsid w:val="00BD7E56"/>
    <w:rsid w:val="00BE1262"/>
    <w:rsid w:val="00BE2738"/>
    <w:rsid w:val="00BE4432"/>
    <w:rsid w:val="00BE5611"/>
    <w:rsid w:val="00BE66BA"/>
    <w:rsid w:val="00BE6A94"/>
    <w:rsid w:val="00BE7A4A"/>
    <w:rsid w:val="00BF1BC8"/>
    <w:rsid w:val="00BF1F27"/>
    <w:rsid w:val="00BF4085"/>
    <w:rsid w:val="00BF6D57"/>
    <w:rsid w:val="00C01464"/>
    <w:rsid w:val="00C05452"/>
    <w:rsid w:val="00C06A2D"/>
    <w:rsid w:val="00C12E1E"/>
    <w:rsid w:val="00C216A3"/>
    <w:rsid w:val="00C22C51"/>
    <w:rsid w:val="00C23A44"/>
    <w:rsid w:val="00C25287"/>
    <w:rsid w:val="00C26403"/>
    <w:rsid w:val="00C264A9"/>
    <w:rsid w:val="00C3164E"/>
    <w:rsid w:val="00C31E63"/>
    <w:rsid w:val="00C33798"/>
    <w:rsid w:val="00C34F7D"/>
    <w:rsid w:val="00C409E5"/>
    <w:rsid w:val="00C42F0B"/>
    <w:rsid w:val="00C45BC6"/>
    <w:rsid w:val="00C5034B"/>
    <w:rsid w:val="00C50703"/>
    <w:rsid w:val="00C52523"/>
    <w:rsid w:val="00C52A4E"/>
    <w:rsid w:val="00C61567"/>
    <w:rsid w:val="00C616C0"/>
    <w:rsid w:val="00C62197"/>
    <w:rsid w:val="00C6223B"/>
    <w:rsid w:val="00C63031"/>
    <w:rsid w:val="00C644B0"/>
    <w:rsid w:val="00C70CB1"/>
    <w:rsid w:val="00C76B71"/>
    <w:rsid w:val="00C77C22"/>
    <w:rsid w:val="00C81589"/>
    <w:rsid w:val="00C8227C"/>
    <w:rsid w:val="00C929B7"/>
    <w:rsid w:val="00C929DB"/>
    <w:rsid w:val="00C92F89"/>
    <w:rsid w:val="00CA3F75"/>
    <w:rsid w:val="00CA6272"/>
    <w:rsid w:val="00CA752E"/>
    <w:rsid w:val="00CB09F1"/>
    <w:rsid w:val="00CB4CBA"/>
    <w:rsid w:val="00CC145A"/>
    <w:rsid w:val="00CC1C6E"/>
    <w:rsid w:val="00CC32FB"/>
    <w:rsid w:val="00CC350C"/>
    <w:rsid w:val="00CD1155"/>
    <w:rsid w:val="00CD1F39"/>
    <w:rsid w:val="00CD4073"/>
    <w:rsid w:val="00CE03CA"/>
    <w:rsid w:val="00CE0BD2"/>
    <w:rsid w:val="00CE1459"/>
    <w:rsid w:val="00CE2E54"/>
    <w:rsid w:val="00CE4549"/>
    <w:rsid w:val="00CE5DE2"/>
    <w:rsid w:val="00CE7281"/>
    <w:rsid w:val="00CF33D4"/>
    <w:rsid w:val="00CF5110"/>
    <w:rsid w:val="00CF785F"/>
    <w:rsid w:val="00CF7F0A"/>
    <w:rsid w:val="00D05C0A"/>
    <w:rsid w:val="00D06327"/>
    <w:rsid w:val="00D10A6E"/>
    <w:rsid w:val="00D11633"/>
    <w:rsid w:val="00D124F1"/>
    <w:rsid w:val="00D148DA"/>
    <w:rsid w:val="00D164D8"/>
    <w:rsid w:val="00D2227C"/>
    <w:rsid w:val="00D32476"/>
    <w:rsid w:val="00D340EB"/>
    <w:rsid w:val="00D4238B"/>
    <w:rsid w:val="00D438CD"/>
    <w:rsid w:val="00D4791B"/>
    <w:rsid w:val="00D4796A"/>
    <w:rsid w:val="00D50906"/>
    <w:rsid w:val="00D52913"/>
    <w:rsid w:val="00D53D41"/>
    <w:rsid w:val="00D569BE"/>
    <w:rsid w:val="00D56EA8"/>
    <w:rsid w:val="00D57B39"/>
    <w:rsid w:val="00D7127A"/>
    <w:rsid w:val="00D74F8F"/>
    <w:rsid w:val="00D75071"/>
    <w:rsid w:val="00D77E3C"/>
    <w:rsid w:val="00D906B1"/>
    <w:rsid w:val="00D90C0D"/>
    <w:rsid w:val="00D92D93"/>
    <w:rsid w:val="00DA47D6"/>
    <w:rsid w:val="00DA6E0F"/>
    <w:rsid w:val="00DB194B"/>
    <w:rsid w:val="00DB3A77"/>
    <w:rsid w:val="00DB5575"/>
    <w:rsid w:val="00DC3670"/>
    <w:rsid w:val="00DC6286"/>
    <w:rsid w:val="00DC6349"/>
    <w:rsid w:val="00DD1963"/>
    <w:rsid w:val="00DD3CE6"/>
    <w:rsid w:val="00DD6150"/>
    <w:rsid w:val="00DF1973"/>
    <w:rsid w:val="00DF271B"/>
    <w:rsid w:val="00E00259"/>
    <w:rsid w:val="00E042FF"/>
    <w:rsid w:val="00E04AFA"/>
    <w:rsid w:val="00E053CF"/>
    <w:rsid w:val="00E16F4D"/>
    <w:rsid w:val="00E21525"/>
    <w:rsid w:val="00E23B23"/>
    <w:rsid w:val="00E31779"/>
    <w:rsid w:val="00E415A6"/>
    <w:rsid w:val="00E4319D"/>
    <w:rsid w:val="00E44F65"/>
    <w:rsid w:val="00E456CF"/>
    <w:rsid w:val="00E50D26"/>
    <w:rsid w:val="00E510CD"/>
    <w:rsid w:val="00E534A8"/>
    <w:rsid w:val="00E5452E"/>
    <w:rsid w:val="00E64B81"/>
    <w:rsid w:val="00E6583F"/>
    <w:rsid w:val="00E779DD"/>
    <w:rsid w:val="00E82419"/>
    <w:rsid w:val="00E86A7B"/>
    <w:rsid w:val="00E92C5D"/>
    <w:rsid w:val="00E93BE1"/>
    <w:rsid w:val="00E94EBD"/>
    <w:rsid w:val="00EA0266"/>
    <w:rsid w:val="00EA6398"/>
    <w:rsid w:val="00EB0A51"/>
    <w:rsid w:val="00EB3C61"/>
    <w:rsid w:val="00EC0BAB"/>
    <w:rsid w:val="00EC2020"/>
    <w:rsid w:val="00EC2F49"/>
    <w:rsid w:val="00EC311E"/>
    <w:rsid w:val="00EC3984"/>
    <w:rsid w:val="00EC399C"/>
    <w:rsid w:val="00EC5049"/>
    <w:rsid w:val="00EC659C"/>
    <w:rsid w:val="00ED01D7"/>
    <w:rsid w:val="00ED249A"/>
    <w:rsid w:val="00ED5D31"/>
    <w:rsid w:val="00ED71F6"/>
    <w:rsid w:val="00EE3AAB"/>
    <w:rsid w:val="00EE3C47"/>
    <w:rsid w:val="00EF31E5"/>
    <w:rsid w:val="00EF5DCB"/>
    <w:rsid w:val="00EF6FC8"/>
    <w:rsid w:val="00F02F4D"/>
    <w:rsid w:val="00F03793"/>
    <w:rsid w:val="00F12861"/>
    <w:rsid w:val="00F135B6"/>
    <w:rsid w:val="00F13DDA"/>
    <w:rsid w:val="00F16CAB"/>
    <w:rsid w:val="00F21472"/>
    <w:rsid w:val="00F2166B"/>
    <w:rsid w:val="00F22A47"/>
    <w:rsid w:val="00F31A64"/>
    <w:rsid w:val="00F31E16"/>
    <w:rsid w:val="00F31FD0"/>
    <w:rsid w:val="00F32693"/>
    <w:rsid w:val="00F32AC2"/>
    <w:rsid w:val="00F33D60"/>
    <w:rsid w:val="00F35F39"/>
    <w:rsid w:val="00F37008"/>
    <w:rsid w:val="00F43372"/>
    <w:rsid w:val="00F45AAC"/>
    <w:rsid w:val="00F478E3"/>
    <w:rsid w:val="00F50398"/>
    <w:rsid w:val="00F5553B"/>
    <w:rsid w:val="00F5696E"/>
    <w:rsid w:val="00F56DAA"/>
    <w:rsid w:val="00F6067A"/>
    <w:rsid w:val="00F645CE"/>
    <w:rsid w:val="00F66E3D"/>
    <w:rsid w:val="00F7448C"/>
    <w:rsid w:val="00F7674C"/>
    <w:rsid w:val="00F76A84"/>
    <w:rsid w:val="00F77B39"/>
    <w:rsid w:val="00F8317D"/>
    <w:rsid w:val="00F87A4C"/>
    <w:rsid w:val="00F90D14"/>
    <w:rsid w:val="00FA19C4"/>
    <w:rsid w:val="00FA25B4"/>
    <w:rsid w:val="00FA3405"/>
    <w:rsid w:val="00FA531D"/>
    <w:rsid w:val="00FA53CF"/>
    <w:rsid w:val="00FA5EEC"/>
    <w:rsid w:val="00FB0A3F"/>
    <w:rsid w:val="00FB23D5"/>
    <w:rsid w:val="00FB4B65"/>
    <w:rsid w:val="00FB5117"/>
    <w:rsid w:val="00FB5FC9"/>
    <w:rsid w:val="00FD48D3"/>
    <w:rsid w:val="00FD687B"/>
    <w:rsid w:val="00FE2EAD"/>
    <w:rsid w:val="00FF13C8"/>
    <w:rsid w:val="00FF203A"/>
    <w:rsid w:val="00FF26C5"/>
    <w:rsid w:val="00FF2BCC"/>
    <w:rsid w:val="00FF46B1"/>
    <w:rsid w:val="00FF559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52E1C7"/>
  <w15:docId w15:val="{C22AAF1D-D0B2-4598-A0FB-FB55EAD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7C3"/>
    <w:rPr>
      <w:sz w:val="24"/>
      <w:szCs w:val="24"/>
      <w:lang w:val="en-GB" w:eastAsia="en-GB"/>
    </w:rPr>
  </w:style>
  <w:style w:type="paragraph" w:styleId="Heading1">
    <w:name w:val="heading 1"/>
    <w:next w:val="Normal"/>
    <w:qFormat/>
    <w:rsid w:val="00F76A84"/>
    <w:pPr>
      <w:keepNext/>
      <w:spacing w:after="140"/>
      <w:outlineLvl w:val="0"/>
    </w:pPr>
    <w:rPr>
      <w:rFonts w:ascii="Arial" w:hAnsi="Arial" w:cs="Arial"/>
      <w:b/>
      <w:bCs/>
      <w:sz w:val="32"/>
      <w:szCs w:val="48"/>
      <w:lang w:eastAsia="en-GB"/>
    </w:rPr>
  </w:style>
  <w:style w:type="paragraph" w:styleId="Heading2">
    <w:name w:val="heading 2"/>
    <w:basedOn w:val="Heading1"/>
    <w:next w:val="Normal"/>
    <w:qFormat/>
    <w:rsid w:val="00F76A84"/>
    <w:pPr>
      <w:spacing w:after="6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F76A84"/>
    <w:pPr>
      <w:spacing w:after="60"/>
      <w:outlineLvl w:val="2"/>
    </w:pPr>
    <w:rPr>
      <w:bCs w:val="0"/>
      <w:sz w:val="26"/>
      <w:szCs w:val="26"/>
    </w:rPr>
  </w:style>
  <w:style w:type="paragraph" w:styleId="Heading4">
    <w:name w:val="heading 4"/>
    <w:basedOn w:val="Heading1"/>
    <w:next w:val="Normal"/>
    <w:qFormat/>
    <w:rsid w:val="00F76A84"/>
    <w:pPr>
      <w:spacing w:after="60"/>
      <w:outlineLvl w:val="3"/>
    </w:pPr>
    <w:rPr>
      <w:bCs w:val="0"/>
      <w:sz w:val="24"/>
      <w:szCs w:val="28"/>
    </w:rPr>
  </w:style>
  <w:style w:type="paragraph" w:styleId="Heading5">
    <w:name w:val="heading 5"/>
    <w:basedOn w:val="Heading1"/>
    <w:next w:val="Normal"/>
    <w:qFormat/>
    <w:rsid w:val="00F76A84"/>
    <w:pPr>
      <w:spacing w:after="60"/>
      <w:outlineLvl w:val="4"/>
    </w:pPr>
    <w:rPr>
      <w:bCs w:val="0"/>
      <w:iCs/>
      <w:sz w:val="22"/>
      <w:szCs w:val="26"/>
    </w:rPr>
  </w:style>
  <w:style w:type="paragraph" w:styleId="Heading6">
    <w:name w:val="heading 6"/>
    <w:basedOn w:val="Heading1"/>
    <w:next w:val="Normal"/>
    <w:qFormat/>
    <w:rsid w:val="000D764E"/>
    <w:pPr>
      <w:spacing w:after="6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Heading1"/>
    <w:next w:val="Normal"/>
    <w:qFormat/>
    <w:rsid w:val="000D764E"/>
    <w:pPr>
      <w:spacing w:after="60"/>
      <w:outlineLvl w:val="6"/>
    </w:pPr>
    <w:rPr>
      <w:sz w:val="20"/>
    </w:rPr>
  </w:style>
  <w:style w:type="paragraph" w:styleId="Heading8">
    <w:name w:val="heading 8"/>
    <w:basedOn w:val="Heading1"/>
    <w:next w:val="Normal"/>
    <w:qFormat/>
    <w:rsid w:val="000D764E"/>
    <w:pPr>
      <w:spacing w:after="60"/>
      <w:outlineLvl w:val="7"/>
    </w:pPr>
    <w:rPr>
      <w:b w:val="0"/>
      <w:iCs/>
      <w:sz w:val="20"/>
    </w:rPr>
  </w:style>
  <w:style w:type="paragraph" w:styleId="Heading9">
    <w:name w:val="heading 9"/>
    <w:basedOn w:val="Heading1"/>
    <w:next w:val="Normal"/>
    <w:qFormat/>
    <w:rsid w:val="00F76A84"/>
    <w:pPr>
      <w:spacing w:after="60"/>
      <w:outlineLvl w:val="8"/>
    </w:pPr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semiHidden/>
    <w:rsid w:val="00F16CAB"/>
    <w:pPr>
      <w:tabs>
        <w:tab w:val="center" w:pos="4820"/>
        <w:tab w:val="right" w:pos="9639"/>
      </w:tabs>
      <w:spacing w:after="0"/>
    </w:pPr>
    <w:rPr>
      <w:b w:val="0"/>
      <w:sz w:val="18"/>
    </w:rPr>
  </w:style>
  <w:style w:type="paragraph" w:styleId="Footer">
    <w:name w:val="footer"/>
    <w:basedOn w:val="Header"/>
    <w:link w:val="FooterChar"/>
    <w:uiPriority w:val="99"/>
    <w:rsid w:val="006E26E8"/>
    <w:pPr>
      <w:tabs>
        <w:tab w:val="clear" w:pos="4820"/>
      </w:tabs>
    </w:pPr>
  </w:style>
  <w:style w:type="character" w:styleId="PageNumber">
    <w:name w:val="page number"/>
    <w:basedOn w:val="DefaultParagraphFont"/>
    <w:semiHidden/>
    <w:rsid w:val="00B13C42"/>
  </w:style>
  <w:style w:type="paragraph" w:styleId="List4">
    <w:name w:val="List 4"/>
    <w:basedOn w:val="Normal"/>
    <w:semiHidden/>
    <w:rsid w:val="00BA1D24"/>
    <w:pPr>
      <w:ind w:left="1132" w:hanging="283"/>
    </w:pPr>
  </w:style>
  <w:style w:type="character" w:styleId="LineNumber">
    <w:name w:val="line number"/>
    <w:basedOn w:val="DefaultParagraphFont"/>
    <w:semiHidden/>
    <w:rsid w:val="00BA1D24"/>
  </w:style>
  <w:style w:type="paragraph" w:styleId="BodyText">
    <w:name w:val="Body Text"/>
    <w:basedOn w:val="Normal"/>
    <w:semiHidden/>
    <w:rsid w:val="00247EFD"/>
    <w:pPr>
      <w:spacing w:after="120"/>
    </w:pPr>
  </w:style>
  <w:style w:type="character" w:customStyle="1" w:styleId="Footer-Char">
    <w:name w:val="Footer-Char"/>
    <w:semiHidden/>
    <w:rsid w:val="006E26E8"/>
    <w:rPr>
      <w:rFonts w:ascii="Arial" w:hAnsi="Arial"/>
      <w:sz w:val="16"/>
    </w:rPr>
  </w:style>
  <w:style w:type="table" w:styleId="TableGrid">
    <w:name w:val="Table Grid"/>
    <w:basedOn w:val="TableNormal"/>
    <w:rsid w:val="001C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C07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07C3"/>
    <w:rPr>
      <w:sz w:val="20"/>
      <w:szCs w:val="20"/>
    </w:rPr>
  </w:style>
  <w:style w:type="paragraph" w:styleId="BalloonText">
    <w:name w:val="Balloon Text"/>
    <w:basedOn w:val="Normal"/>
    <w:semiHidden/>
    <w:rsid w:val="001C0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0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816E5"/>
    <w:rPr>
      <w:rFonts w:ascii="Arial" w:hAnsi="Arial" w:cs="Arial"/>
      <w:bCs/>
      <w:sz w:val="1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521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1E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15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7C3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57C39"/>
    <w:rPr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57C39"/>
    <w:rPr>
      <w:b/>
      <w:bCs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8C6D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0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705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ucklanddesignmanual.co.nz/regulations/practice-notes" TargetMode="External"/><Relationship Id="rId18" Type="http://schemas.openxmlformats.org/officeDocument/2006/relationships/hyperlink" Target="https://geomapspublic.aucklandcouncil.govt.nz/viewer/index.html" TargetMode="External"/><Relationship Id="rId26" Type="http://schemas.openxmlformats.org/officeDocument/2006/relationships/hyperlink" Target="http://www.legislation.govt.nz/act/public/1991/0069/latest/link.aspx?id=DLM233881" TargetMode="External"/><Relationship Id="rId39" Type="http://schemas.openxmlformats.org/officeDocument/2006/relationships/hyperlink" Target="https://geomapspublic.aucklandcouncil.govt.nz/viewer/index.html" TargetMode="External"/><Relationship Id="rId21" Type="http://schemas.openxmlformats.org/officeDocument/2006/relationships/hyperlink" Target="https://geomapspublic.aucklandcouncil.govt.nz/viewer/index.html" TargetMode="External"/><Relationship Id="rId34" Type="http://schemas.openxmlformats.org/officeDocument/2006/relationships/hyperlink" Target="http://content.aucklanddesignmanual.co.nz/regulations/practice-notes/Documents/RC%203.3.6%20New%20Dwellings%20in%20the%20High%20Aircraft%20Noise%20Area%20(external).pdf" TargetMode="External"/><Relationship Id="rId42" Type="http://schemas.openxmlformats.org/officeDocument/2006/relationships/hyperlink" Target="https://geomapspublic.aucklandcouncil.govt.nz/viewer/index.html" TargetMode="External"/><Relationship Id="rId47" Type="http://schemas.openxmlformats.org/officeDocument/2006/relationships/hyperlink" Target="https://environment.govt.nz/acts-and-regulations/regulations/national-environmental-standard-for-assessing-and-managing-contaminants-in-soil-to-protect-human-health/" TargetMode="External"/><Relationship Id="rId50" Type="http://schemas.openxmlformats.org/officeDocument/2006/relationships/hyperlink" Target="https://environment.govt.nz/acts-and-regulations/regulations/nes-storing-tyres-outdoors/" TargetMode="External"/><Relationship Id="rId55" Type="http://schemas.openxmlformats.org/officeDocument/2006/relationships/hyperlink" Target="https://unitaryplanmaps.aucklandcouncil.govt.nz/upviewer/" TargetMode="External"/><Relationship Id="rId63" Type="http://schemas.openxmlformats.org/officeDocument/2006/relationships/footer" Target="foot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eomapspublic.aucklandcouncil.govt.nz/viewer/index.html" TargetMode="External"/><Relationship Id="rId20" Type="http://schemas.openxmlformats.org/officeDocument/2006/relationships/hyperlink" Target="http://www.legislation.govt.nz/regulation/public/2011/0361/latest/DLM4052228.html" TargetMode="External"/><Relationship Id="rId29" Type="http://schemas.openxmlformats.org/officeDocument/2006/relationships/hyperlink" Target="http://www.doc.govt.nz/about-us/science-publications/conservation-publications/marine-and-coastal/new-zealand-coastal-policy-statement/" TargetMode="External"/><Relationship Id="rId41" Type="http://schemas.openxmlformats.org/officeDocument/2006/relationships/hyperlink" Target="http://content.aucklanddesignmanual.co.nz/regulations/practice-notes/Documents/RC%203.2.18%20E36%20Overland%20Flow%20Paths.pdf" TargetMode="External"/><Relationship Id="rId54" Type="http://schemas.openxmlformats.org/officeDocument/2006/relationships/hyperlink" Target="https://www.aucklandcouncil.govt.nz/plans-projects-policies-reports-bylaws/our-plans-strategies/unitary-plan/auckland-unitary-plan-modifications/Pages/default.aspx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taryplanmaps.aucklandcouncil.govt.nz/upviewer/" TargetMode="External"/><Relationship Id="rId24" Type="http://schemas.openxmlformats.org/officeDocument/2006/relationships/hyperlink" Target="http://www.legislation.govt.nz/act/public/2011/0003/latest/DLM3213131.html" TargetMode="External"/><Relationship Id="rId32" Type="http://schemas.openxmlformats.org/officeDocument/2006/relationships/hyperlink" Target="http://legislation.govt.nz/regulation/public/2003/0153/latest/DLM3400701.html" TargetMode="External"/><Relationship Id="rId37" Type="http://schemas.openxmlformats.org/officeDocument/2006/relationships/hyperlink" Target="http://www.aucklanddesignmanual.co.nz/regulations/consent-conditions-manual" TargetMode="External"/><Relationship Id="rId40" Type="http://schemas.openxmlformats.org/officeDocument/2006/relationships/hyperlink" Target="https://unitaryplanmaps.aucklandcouncil.govt.nz/upviewer/" TargetMode="External"/><Relationship Id="rId45" Type="http://schemas.openxmlformats.org/officeDocument/2006/relationships/hyperlink" Target="https://environment.govt.nz/acts-and-regulations/regulations/national-environmental-standards-for-telecommunication-facilities/" TargetMode="External"/><Relationship Id="rId53" Type="http://schemas.openxmlformats.org/officeDocument/2006/relationships/hyperlink" Target="http://www.legislation.govt.nz/act/public/1991/0069/latest/DLM230265.html" TargetMode="External"/><Relationship Id="rId58" Type="http://schemas.openxmlformats.org/officeDocument/2006/relationships/hyperlink" Target="http://www.aucklanddesignmanual.co.nz/regulations/consent-conditions-manual" TargetMode="External"/><Relationship Id="rId5" Type="http://schemas.openxmlformats.org/officeDocument/2006/relationships/styles" Target="styles.xml"/><Relationship Id="rId15" Type="http://schemas.openxmlformats.org/officeDocument/2006/relationships/hyperlink" Target="https://geomapspublic.aucklandcouncil.govt.nz/viewer/index.html" TargetMode="External"/><Relationship Id="rId23" Type="http://schemas.openxmlformats.org/officeDocument/2006/relationships/hyperlink" Target="http://www.legislation.govt.nz/act/public/1991/0069/latest/link.aspx?id=DLM235220" TargetMode="External"/><Relationship Id="rId28" Type="http://schemas.openxmlformats.org/officeDocument/2006/relationships/hyperlink" Target="http://www.legislation.govt.nz/act/public/1991/0069/latest/DLM234355.html" TargetMode="External"/><Relationship Id="rId36" Type="http://schemas.openxmlformats.org/officeDocument/2006/relationships/hyperlink" Target="http://www.aucklanddesignmanual.co.nz/regulations/consent-conditions-manual" TargetMode="External"/><Relationship Id="rId49" Type="http://schemas.openxmlformats.org/officeDocument/2006/relationships/hyperlink" Target="https://environment.govt.nz/acts-and-regulations/regulations/national-environmental-standards-for-plantation-forestry/" TargetMode="External"/><Relationship Id="rId57" Type="http://schemas.openxmlformats.org/officeDocument/2006/relationships/hyperlink" Target="https://unitaryplan.aucklandcouncil.govt.nz/pages/plan/Book.aspx?exhibit=AucklandUnitaryPlan_Print" TargetMode="External"/><Relationship Id="rId61" Type="http://schemas.openxmlformats.org/officeDocument/2006/relationships/hyperlink" Target="mailto:RCpractice@aucklandcouncil.govt.nz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geomapspublic.aucklandcouncil.govt.nz/viewer/index.html" TargetMode="External"/><Relationship Id="rId31" Type="http://schemas.openxmlformats.org/officeDocument/2006/relationships/hyperlink" Target="https://www.aucklandcouncil.govt.nz/building-and-consents/understanding-building-consents-process/prepare-application/prepare-resource-consent-application/Pages/written-approval-affected-persons.aspx" TargetMode="External"/><Relationship Id="rId44" Type="http://schemas.openxmlformats.org/officeDocument/2006/relationships/hyperlink" Target="https://environment.govt.nz/acts-and-regulations/regulations/national-environmental-standard-for-sources-of-human-drinking-water/" TargetMode="External"/><Relationship Id="rId52" Type="http://schemas.openxmlformats.org/officeDocument/2006/relationships/hyperlink" Target="https://environment.govt.nz/acts-and-regulations/regulations/national-environmental-standards-for-freshwater/" TargetMode="External"/><Relationship Id="rId60" Type="http://schemas.openxmlformats.org/officeDocument/2006/relationships/hyperlink" Target="https://unitaryplan.aucklandcouncil.govt.nz/Images/Auckland%20Unitary%20Plan%20Operative/Chapter%20J%20Definitions/Chapter%20J%20-%20Definitions.pdf" TargetMode="External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eomapspublic.aucklandcouncil.govt.nz/viewer/index.html" TargetMode="External"/><Relationship Id="rId22" Type="http://schemas.openxmlformats.org/officeDocument/2006/relationships/hyperlink" Target="https://www.aucklandcouncil.govt.nz/building-and-consents/Documents/forma-application-resource-consent.pdf" TargetMode="External"/><Relationship Id="rId27" Type="http://schemas.openxmlformats.org/officeDocument/2006/relationships/hyperlink" Target="http://legislation.govt.nz/regulation/public/2003/0153/latest/DLM3400701.html" TargetMode="External"/><Relationship Id="rId30" Type="http://schemas.openxmlformats.org/officeDocument/2006/relationships/hyperlink" Target="http://www.legislation.govt.nz/act/public/1991/0069/latest/link.aspx?id=DLM242008" TargetMode="External"/><Relationship Id="rId35" Type="http://schemas.openxmlformats.org/officeDocument/2006/relationships/hyperlink" Target="https://unitaryplanmaps.aucklandcouncil.govt.nz/upviewer/" TargetMode="External"/><Relationship Id="rId43" Type="http://schemas.openxmlformats.org/officeDocument/2006/relationships/hyperlink" Target="https://environment.govt.nz/acts-and-regulations/regulations/national-environmental-standards-for-air-quality/" TargetMode="External"/><Relationship Id="rId48" Type="http://schemas.openxmlformats.org/officeDocument/2006/relationships/hyperlink" Target="https://environment.govt.nz/publications/hazardous-activities-and-industries-list-hail/" TargetMode="External"/><Relationship Id="rId56" Type="http://schemas.openxmlformats.org/officeDocument/2006/relationships/hyperlink" Target="http://www.aucklanddesignmanual.co.nz/regulations/practice-notes" TargetMode="External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environment.govt.nz/acts-and-regulations/regulations/national-environmental-standard-for-marine-aquaculture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ucklandcouncil.govt.nz/plans-projects-policies-reports-bylaws/our-plans-strategies/unitary-plan/auckland-unitary-plan-modifications/proposed-plan-changes/Pages/default.aspx" TargetMode="External"/><Relationship Id="rId17" Type="http://schemas.openxmlformats.org/officeDocument/2006/relationships/hyperlink" Target="https://geomapspublic.aucklandcouncil.govt.nz/viewer/index.html" TargetMode="External"/><Relationship Id="rId25" Type="http://schemas.openxmlformats.org/officeDocument/2006/relationships/hyperlink" Target="http://www.legislation.govt.nz/act/public/1991/0069/latest/link.aspx?id=DLM233848" TargetMode="External"/><Relationship Id="rId33" Type="http://schemas.openxmlformats.org/officeDocument/2006/relationships/hyperlink" Target="http://legislation.govt.nz/regulation/public/2003/0153/latest/DLM3400701.html" TargetMode="External"/><Relationship Id="rId38" Type="http://schemas.openxmlformats.org/officeDocument/2006/relationships/hyperlink" Target="http://www.maorilandonline.govt.nz/gis/map/search.htm" TargetMode="External"/><Relationship Id="rId46" Type="http://schemas.openxmlformats.org/officeDocument/2006/relationships/hyperlink" Target="https://environment.govt.nz/acts-and-regulations/regulations/nes-electricity-transmission-activities/" TargetMode="External"/><Relationship Id="rId59" Type="http://schemas.openxmlformats.org/officeDocument/2006/relationships/hyperlink" Target="https://www.aucklandcouncil.govt.nz/geospatial/geomap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D4DCD7025C74EB5A95C1C6AA63B8D" ma:contentTypeVersion="2" ma:contentTypeDescription="Create a new document." ma:contentTypeScope="" ma:versionID="c0f0695b64a6a34b2cb3d7d214278098">
  <xsd:schema xmlns:xsd="http://www.w3.org/2001/XMLSchema" xmlns:xs="http://www.w3.org/2001/XMLSchema" xmlns:p="http://schemas.microsoft.com/office/2006/metadata/properties" xmlns:ns1="http://schemas.microsoft.com/sharepoint/v3" xmlns:ns2="f8e62e3d-a8ad-468a-afab-46a3bdd2128f" targetNamespace="http://schemas.microsoft.com/office/2006/metadata/properties" ma:root="true" ma:fieldsID="282afdfd8da822c572350de504df241c" ns1:_="" ns2:_="">
    <xsd:import namespace="http://schemas.microsoft.com/sharepoint/v3"/>
    <xsd:import namespace="f8e62e3d-a8ad-468a-afab-46a3bdd2128f"/>
    <xsd:element name="properties">
      <xsd:complexType>
        <xsd:sequence>
          <xsd:element name="documentManagement">
            <xsd:complexType>
              <xsd:all>
                <xsd:element ref="ns2:c684ffae6dad4ef4bbef503f1a706ea4" minOccurs="0"/>
                <xsd:element ref="ns2:TaxCatchAll" minOccurs="0"/>
                <xsd:element ref="ns2:TaxCatchAllLabel" minOccurs="0"/>
                <xsd:element ref="ns2:m2480b26297f46768831b26a430aa3a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2e3d-a8ad-468a-afab-46a3bdd2128f" elementFormDefault="qualified">
    <xsd:import namespace="http://schemas.microsoft.com/office/2006/documentManagement/types"/>
    <xsd:import namespace="http://schemas.microsoft.com/office/infopath/2007/PartnerControls"/>
    <xsd:element name="c684ffae6dad4ef4bbef503f1a706ea4" ma:index="8" nillable="true" ma:taxonomy="true" ma:internalName="c684ffae6dad4ef4bbef503f1a706ea4" ma:taxonomyFieldName="DesignSubject" ma:displayName="Design Subject" ma:readOnly="false" ma:fieldId="{c684ffae-6dad-4ef4-bbef-503f1a706ea4}" ma:taxonomyMulti="true" ma:sspId="c21e8235-aa74-4502-af10-d3a5558e8e4c" ma:termSetId="68183c2a-43e6-43cf-b057-4da6bfeea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5c0d75-48d5-4e2a-a7fb-70e63ebd42e2}" ma:internalName="TaxCatchAll" ma:showField="CatchAllData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5c0d75-48d5-4e2a-a7fb-70e63ebd42e2}" ma:internalName="TaxCatchAllLabel" ma:readOnly="true" ma:showField="CatchAllDataLabel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480b26297f46768831b26a430aa3aa" ma:index="12" nillable="true" ma:taxonomy="true" ma:internalName="m2480b26297f46768831b26a430aa3aa" ma:taxonomyFieldName="GeneralTags" ma:displayName="General Tags" ma:readOnly="false" ma:fieldId="{62480b26-297f-4676-8831-b26a430aa3aa}" ma:taxonomyMulti="true" ma:sspId="c21e8235-aa74-4502-af10-d3a5558e8e4c" ma:termSetId="fe734817-d794-41cf-9adc-c9fe6f9d44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62e3d-a8ad-468a-afab-46a3bdd2128f"/>
    <m2480b26297f46768831b26a430aa3aa xmlns="f8e62e3d-a8ad-468a-afab-46a3bdd2128f">
      <Terms xmlns="http://schemas.microsoft.com/office/infopath/2007/PartnerControls"/>
    </m2480b26297f46768831b26a430aa3aa>
    <PublishingExpirationDate xmlns="http://schemas.microsoft.com/sharepoint/v3" xsi:nil="true"/>
    <PublishingStartDate xmlns="http://schemas.microsoft.com/sharepoint/v3" xsi:nil="true"/>
    <c684ffae6dad4ef4bbef503f1a706ea4 xmlns="f8e62e3d-a8ad-468a-afab-46a3bdd2128f">
      <Terms xmlns="http://schemas.microsoft.com/office/infopath/2007/PartnerControls"/>
    </c684ffae6dad4ef4bbef503f1a706ea4>
  </documentManagement>
</p:properties>
</file>

<file path=customXml/itemProps1.xml><?xml version="1.0" encoding="utf-8"?>
<ds:datastoreItem xmlns:ds="http://schemas.openxmlformats.org/officeDocument/2006/customXml" ds:itemID="{A141E062-389C-4CEE-9493-26DBD29D7FFE}"/>
</file>

<file path=customXml/itemProps2.xml><?xml version="1.0" encoding="utf-8"?>
<ds:datastoreItem xmlns:ds="http://schemas.openxmlformats.org/officeDocument/2006/customXml" ds:itemID="{1C59C5AF-4335-456B-9C66-E60C8D1AE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C6F1C-BF7F-41AB-BB09-58D2E50720DE}">
  <ds:schemaRefs>
    <ds:schemaRef ds:uri="http://schemas.microsoft.com/office/2006/metadata/properties"/>
    <ds:schemaRef ds:uri="http://schemas.microsoft.com/office/infopath/2007/PartnerControls"/>
    <ds:schemaRef ds:uri="e5f8e0c9-b527-49dc-a31d-60a4c3bb85d5"/>
    <ds:schemaRef ds:uri="1c596b0b-d7d8-4e42-8065-5624c03ba8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3613</Words>
  <Characters>26221</Characters>
  <Application>Microsoft Office Word</Application>
  <DocSecurity>0</DocSecurity>
  <Lines>218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>AUP Urban Res Checklist</vt:lpstr>
      <vt:lpstr/>
      <vt:lpstr/>
      <vt:lpstr/>
      <vt:lpstr>SECTION 88 CHECK</vt:lpstr>
      <vt:lpstr>WRITTEN APPROVALS (if obtained)</vt:lpstr>
      <vt:lpstr>LOCAL BOARD REFERRAL (if required)</vt:lpstr>
      <vt:lpstr>LAND INFORMATION NEW ZEALAND (LINZ) REFERRAL (if required)</vt:lpstr>
      <vt:lpstr>IWI REFERRAL (if required)</vt:lpstr>
      <vt:lpstr>MARITIME NEW ZEALAND REFERRAL (if required)</vt:lpstr>
      <vt:lpstr>RESOURCE CONSENTS ON THE SUBJECT SITE OR OTHER SITES (RECEIVING ENVIRONMENT)</vt:lpstr>
      <vt:lpstr>RESIDENTIAL ZONES (H1-H6)    </vt:lpstr>
      <vt:lpstr>See practice and guidance notes on THAB, residential provisions, urban infill an</vt:lpstr>
      <vt:lpstr>CHAPTER D OVERLAYS      If a row is not relevant, insert N/A into comments secti</vt:lpstr>
      <vt:lpstr>Expand relevant sections as required. Frequently used sections such as D13, D14,</vt:lpstr>
      <vt:lpstr>CHAPTER E AUCKLAND-WIDE      If a row is not relevant, insert N/A into comments </vt:lpstr>
      <vt:lpstr>Expand relevant sections as required. Frequently used sections such as E27 and E</vt:lpstr>
      <vt:lpstr>NATIONAL ENVIRONMENTAL STANDARDS (NES)</vt:lpstr>
      <vt:lpstr>OVERALL ACTIVITY STATUS (add / amend / delete rows as required)</vt:lpstr>
      <vt:lpstr>COMMENTS / NOTES</vt:lpstr>
      <vt:lpstr>SPECIALIST INPUT TRACKER</vt:lpstr>
      <vt:lpstr>Remember to confirm Service Level Agreement (SLA) requirements</vt:lpstr>
      <vt:lpstr>USEFUL LINKS</vt:lpstr>
    </vt:vector>
  </TitlesOfParts>
  <Company>Auckland City</Company>
  <LinksUpToDate>false</LinksUpToDate>
  <CharactersWithSpaces>29775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Urban Res Checklist</dc:title>
  <dc:creator>Daniel Kinnoch</dc:creator>
  <cp:lastModifiedBy>Auckland Council</cp:lastModifiedBy>
  <cp:revision>3</cp:revision>
  <cp:lastPrinted>2016-08-17T23:07:00Z</cp:lastPrinted>
  <dcterms:created xsi:type="dcterms:W3CDTF">2022-08-21T21:27:00Z</dcterms:created>
  <dcterms:modified xsi:type="dcterms:W3CDTF">2022-08-21T21:27:00Z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0x010100637D4DCD7025C74EB5A95C1C6AA63B8D</vt:lpwstr>
  </property>
  <property fmtid="{D5CDD505-2E9C-101B-9397-08002B2CF9AE}" pid="3" name="DesignSubject">
    <vt:lpwstr/>
  </property>
  <property fmtid="{D5CDD505-2E9C-101B-9397-08002B2CF9AE}" pid="4" name="GeneralTags">
    <vt:lpwstr/>
  </property>
</Properties>
</file>